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7FDB6" w14:textId="77777777" w:rsidR="00EE54BA" w:rsidRPr="00375E44" w:rsidRDefault="00EE54BA" w:rsidP="00375E44">
      <w:pPr>
        <w:spacing w:before="40" w:after="40" w:line="240" w:lineRule="auto"/>
        <w:rPr>
          <w:rFonts w:ascii="Arial" w:hAnsi="Arial" w:cs="Arial"/>
          <w:color w:val="000000" w:themeColor="text1"/>
          <w:sz w:val="24"/>
          <w:szCs w:val="24"/>
        </w:rPr>
      </w:pPr>
      <w:bookmarkStart w:id="0" w:name="_GoBack"/>
      <w:bookmarkEnd w:id="0"/>
    </w:p>
    <w:p w14:paraId="09A577A9" w14:textId="07760838" w:rsidR="001A2210" w:rsidRPr="00375E44" w:rsidRDefault="00650C21"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This document provides guidance</w:t>
      </w:r>
      <w:r w:rsidR="004C3F6E" w:rsidRPr="00375E44">
        <w:rPr>
          <w:rFonts w:ascii="Arial" w:hAnsi="Arial" w:cs="Arial"/>
          <w:color w:val="000000" w:themeColor="text1"/>
          <w:sz w:val="24"/>
          <w:szCs w:val="24"/>
        </w:rPr>
        <w:t xml:space="preserve"> </w:t>
      </w:r>
      <w:r w:rsidR="003227AE" w:rsidRPr="00375E44">
        <w:rPr>
          <w:rFonts w:ascii="Arial" w:hAnsi="Arial" w:cs="Arial"/>
          <w:color w:val="000000" w:themeColor="text1"/>
          <w:sz w:val="24"/>
          <w:szCs w:val="24"/>
        </w:rPr>
        <w:t>to Country Sites in the Child Health and Mortality Prevention Surveillance (CHAMPS) network</w:t>
      </w:r>
      <w:r w:rsidR="007B0468" w:rsidRPr="00375E44">
        <w:rPr>
          <w:rFonts w:ascii="Arial" w:hAnsi="Arial" w:cs="Arial"/>
          <w:color w:val="000000" w:themeColor="text1"/>
          <w:sz w:val="24"/>
          <w:szCs w:val="24"/>
        </w:rPr>
        <w:t xml:space="preserve"> on the activities carried out in </w:t>
      </w:r>
      <w:r w:rsidR="0000103A" w:rsidRPr="00375E44">
        <w:rPr>
          <w:rFonts w:ascii="Arial" w:hAnsi="Arial" w:cs="Arial"/>
          <w:color w:val="000000" w:themeColor="text1"/>
          <w:sz w:val="24"/>
          <w:szCs w:val="24"/>
        </w:rPr>
        <w:t>a community engagement</w:t>
      </w:r>
      <w:r w:rsidR="007B0468" w:rsidRPr="00375E44">
        <w:rPr>
          <w:rFonts w:ascii="Arial" w:hAnsi="Arial" w:cs="Arial"/>
          <w:color w:val="000000" w:themeColor="text1"/>
          <w:sz w:val="24"/>
          <w:szCs w:val="24"/>
        </w:rPr>
        <w:t xml:space="preserve"> planning site visit.  Through the site visit, Count</w:t>
      </w:r>
      <w:r w:rsidR="00C643AF" w:rsidRPr="00375E44">
        <w:rPr>
          <w:rFonts w:ascii="Arial" w:hAnsi="Arial" w:cs="Arial"/>
          <w:color w:val="000000" w:themeColor="text1"/>
          <w:sz w:val="24"/>
          <w:szCs w:val="24"/>
        </w:rPr>
        <w:t>r</w:t>
      </w:r>
      <w:r w:rsidR="007B0468" w:rsidRPr="00375E44">
        <w:rPr>
          <w:rFonts w:ascii="Arial" w:hAnsi="Arial" w:cs="Arial"/>
          <w:color w:val="000000" w:themeColor="text1"/>
          <w:sz w:val="24"/>
          <w:szCs w:val="24"/>
        </w:rPr>
        <w:t>y Sites will</w:t>
      </w:r>
      <w:r w:rsidR="003227AE" w:rsidRPr="00375E44">
        <w:rPr>
          <w:rFonts w:ascii="Arial" w:hAnsi="Arial" w:cs="Arial"/>
          <w:color w:val="000000" w:themeColor="text1"/>
          <w:sz w:val="24"/>
          <w:szCs w:val="24"/>
        </w:rPr>
        <w:t xml:space="preserve"> </w:t>
      </w:r>
      <w:r w:rsidR="00812348" w:rsidRPr="00375E44">
        <w:rPr>
          <w:rFonts w:ascii="Arial" w:hAnsi="Arial" w:cs="Arial"/>
          <w:color w:val="000000" w:themeColor="text1"/>
          <w:sz w:val="24"/>
          <w:szCs w:val="24"/>
        </w:rPr>
        <w:t xml:space="preserve">develop a community engagement approach </w:t>
      </w:r>
      <w:r w:rsidR="007B0468" w:rsidRPr="00375E44">
        <w:rPr>
          <w:rFonts w:ascii="Arial" w:hAnsi="Arial" w:cs="Arial"/>
          <w:color w:val="000000" w:themeColor="text1"/>
          <w:sz w:val="24"/>
          <w:szCs w:val="24"/>
        </w:rPr>
        <w:t>in collaboration with the CHAMPS Program Office</w:t>
      </w:r>
      <w:r w:rsidR="0086426C" w:rsidRPr="00375E44">
        <w:rPr>
          <w:rFonts w:ascii="Arial" w:hAnsi="Arial" w:cs="Arial"/>
          <w:color w:val="000000" w:themeColor="text1"/>
          <w:sz w:val="24"/>
          <w:szCs w:val="24"/>
        </w:rPr>
        <w:t xml:space="preserve"> </w:t>
      </w:r>
      <w:r w:rsidR="00812348" w:rsidRPr="00375E44">
        <w:rPr>
          <w:rFonts w:ascii="Arial" w:hAnsi="Arial" w:cs="Arial"/>
          <w:color w:val="000000" w:themeColor="text1"/>
          <w:sz w:val="24"/>
          <w:szCs w:val="24"/>
        </w:rPr>
        <w:t xml:space="preserve">as they carry out CHAMPS activities in local communities.  This document </w:t>
      </w:r>
      <w:r w:rsidR="00264630" w:rsidRPr="00375E44">
        <w:rPr>
          <w:rFonts w:ascii="Arial" w:hAnsi="Arial" w:cs="Arial"/>
          <w:color w:val="000000" w:themeColor="text1"/>
          <w:sz w:val="24"/>
          <w:szCs w:val="24"/>
        </w:rPr>
        <w:t xml:space="preserve">will allow Country Site staff </w:t>
      </w:r>
      <w:r w:rsidR="00812348" w:rsidRPr="00375E44">
        <w:rPr>
          <w:rFonts w:ascii="Arial" w:hAnsi="Arial" w:cs="Arial"/>
          <w:color w:val="000000" w:themeColor="text1"/>
          <w:sz w:val="24"/>
          <w:szCs w:val="24"/>
        </w:rPr>
        <w:t>to prepare for a strategic planning site visit to develop thei</w:t>
      </w:r>
      <w:r w:rsidR="00264630" w:rsidRPr="00375E44">
        <w:rPr>
          <w:rFonts w:ascii="Arial" w:hAnsi="Arial" w:cs="Arial"/>
          <w:color w:val="000000" w:themeColor="text1"/>
          <w:sz w:val="24"/>
          <w:szCs w:val="24"/>
        </w:rPr>
        <w:t>r community engagement approach.</w:t>
      </w:r>
    </w:p>
    <w:p w14:paraId="255AE377" w14:textId="77777777" w:rsidR="002339FB" w:rsidRPr="00375E44" w:rsidRDefault="002339FB" w:rsidP="00375E44">
      <w:pPr>
        <w:spacing w:before="40" w:after="40" w:line="240" w:lineRule="auto"/>
        <w:rPr>
          <w:rFonts w:ascii="Arial" w:hAnsi="Arial" w:cs="Arial"/>
          <w:color w:val="000000" w:themeColor="text1"/>
          <w:sz w:val="24"/>
          <w:szCs w:val="24"/>
        </w:rPr>
      </w:pPr>
    </w:p>
    <w:sdt>
      <w:sdtPr>
        <w:rPr>
          <w:rFonts w:ascii="Arial" w:eastAsiaTheme="minorHAnsi" w:hAnsi="Arial" w:cs="Arial"/>
          <w:b w:val="0"/>
          <w:bCs w:val="0"/>
          <w:color w:val="000000" w:themeColor="text1"/>
          <w:sz w:val="24"/>
          <w:szCs w:val="24"/>
        </w:rPr>
        <w:id w:val="1681848394"/>
        <w:docPartObj>
          <w:docPartGallery w:val="Table of Contents"/>
          <w:docPartUnique/>
        </w:docPartObj>
      </w:sdtPr>
      <w:sdtEndPr>
        <w:rPr>
          <w:noProof/>
        </w:rPr>
      </w:sdtEndPr>
      <w:sdtContent>
        <w:p w14:paraId="510BADD5" w14:textId="48C1CDA8" w:rsidR="001A2210" w:rsidRPr="00375E44" w:rsidRDefault="001A2210" w:rsidP="00375E44">
          <w:pPr>
            <w:pStyle w:val="TOCHeading"/>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Table of Contents</w:t>
          </w:r>
        </w:p>
        <w:p w14:paraId="4F2927B3" w14:textId="77777777" w:rsidR="007C2D21" w:rsidRDefault="001A2210">
          <w:pPr>
            <w:pStyle w:val="TOC1"/>
            <w:tabs>
              <w:tab w:val="left" w:pos="362"/>
              <w:tab w:val="right" w:pos="9004"/>
            </w:tabs>
            <w:rPr>
              <w:rFonts w:eastAsiaTheme="minorEastAsia"/>
              <w:b w:val="0"/>
              <w:bCs w:val="0"/>
              <w:caps w:val="0"/>
              <w:noProof/>
              <w:sz w:val="24"/>
              <w:szCs w:val="24"/>
              <w:u w:val="none"/>
            </w:rPr>
          </w:pPr>
          <w:r w:rsidRPr="00375E44">
            <w:rPr>
              <w:rFonts w:ascii="Arial" w:hAnsi="Arial" w:cs="Arial"/>
              <w:b w:val="0"/>
              <w:bCs w:val="0"/>
              <w:color w:val="000000" w:themeColor="text1"/>
              <w:sz w:val="24"/>
              <w:szCs w:val="24"/>
            </w:rPr>
            <w:fldChar w:fldCharType="begin"/>
          </w:r>
          <w:r w:rsidRPr="00375E44">
            <w:rPr>
              <w:rFonts w:ascii="Arial" w:hAnsi="Arial" w:cs="Arial"/>
              <w:color w:val="000000" w:themeColor="text1"/>
              <w:sz w:val="24"/>
              <w:szCs w:val="24"/>
            </w:rPr>
            <w:instrText xml:space="preserve"> TOC \o "1-3" \h \z \u </w:instrText>
          </w:r>
          <w:r w:rsidRPr="00375E44">
            <w:rPr>
              <w:rFonts w:ascii="Arial" w:hAnsi="Arial" w:cs="Arial"/>
              <w:b w:val="0"/>
              <w:bCs w:val="0"/>
              <w:color w:val="000000" w:themeColor="text1"/>
              <w:sz w:val="24"/>
              <w:szCs w:val="24"/>
            </w:rPr>
            <w:fldChar w:fldCharType="separate"/>
          </w:r>
          <w:hyperlink w:anchor="_Toc480963690" w:history="1">
            <w:r w:rsidR="007C2D21" w:rsidRPr="00BA3F75">
              <w:rPr>
                <w:rStyle w:val="Hyperlink"/>
                <w:rFonts w:ascii="Arial" w:hAnsi="Arial" w:cs="Arial"/>
                <w:noProof/>
              </w:rPr>
              <w:t>I.</w:t>
            </w:r>
            <w:r w:rsidR="007C2D21">
              <w:rPr>
                <w:rFonts w:eastAsiaTheme="minorEastAsia"/>
                <w:b w:val="0"/>
                <w:bCs w:val="0"/>
                <w:caps w:val="0"/>
                <w:noProof/>
                <w:sz w:val="24"/>
                <w:szCs w:val="24"/>
                <w:u w:val="none"/>
              </w:rPr>
              <w:tab/>
            </w:r>
            <w:r w:rsidR="007C2D21" w:rsidRPr="00BA3F75">
              <w:rPr>
                <w:rStyle w:val="Hyperlink"/>
                <w:rFonts w:ascii="Arial" w:hAnsi="Arial" w:cs="Arial"/>
                <w:noProof/>
              </w:rPr>
              <w:t>SITE VISIT AGENDA</w:t>
            </w:r>
            <w:r w:rsidR="007C2D21">
              <w:rPr>
                <w:noProof/>
                <w:webHidden/>
              </w:rPr>
              <w:tab/>
            </w:r>
            <w:r w:rsidR="007C2D21">
              <w:rPr>
                <w:noProof/>
                <w:webHidden/>
              </w:rPr>
              <w:fldChar w:fldCharType="begin"/>
            </w:r>
            <w:r w:rsidR="007C2D21">
              <w:rPr>
                <w:noProof/>
                <w:webHidden/>
              </w:rPr>
              <w:instrText xml:space="preserve"> PAGEREF _Toc480963690 \h </w:instrText>
            </w:r>
            <w:r w:rsidR="007C2D21">
              <w:rPr>
                <w:noProof/>
                <w:webHidden/>
              </w:rPr>
            </w:r>
            <w:r w:rsidR="007C2D21">
              <w:rPr>
                <w:noProof/>
                <w:webHidden/>
              </w:rPr>
              <w:fldChar w:fldCharType="separate"/>
            </w:r>
            <w:r w:rsidR="007C12B9">
              <w:rPr>
                <w:noProof/>
                <w:webHidden/>
              </w:rPr>
              <w:t>2</w:t>
            </w:r>
            <w:r w:rsidR="007C2D21">
              <w:rPr>
                <w:noProof/>
                <w:webHidden/>
              </w:rPr>
              <w:fldChar w:fldCharType="end"/>
            </w:r>
          </w:hyperlink>
        </w:p>
        <w:p w14:paraId="78E4CF36" w14:textId="77777777" w:rsidR="007C2D21" w:rsidRDefault="00A7150E">
          <w:pPr>
            <w:pStyle w:val="TOC1"/>
            <w:tabs>
              <w:tab w:val="left" w:pos="423"/>
              <w:tab w:val="right" w:pos="9004"/>
            </w:tabs>
            <w:rPr>
              <w:rFonts w:eastAsiaTheme="minorEastAsia"/>
              <w:b w:val="0"/>
              <w:bCs w:val="0"/>
              <w:caps w:val="0"/>
              <w:noProof/>
              <w:sz w:val="24"/>
              <w:szCs w:val="24"/>
              <w:u w:val="none"/>
            </w:rPr>
          </w:pPr>
          <w:hyperlink w:anchor="_Toc480963691" w:history="1">
            <w:r w:rsidR="007C2D21" w:rsidRPr="00BA3F75">
              <w:rPr>
                <w:rStyle w:val="Hyperlink"/>
                <w:rFonts w:ascii="Arial" w:hAnsi="Arial" w:cs="Arial"/>
                <w:noProof/>
              </w:rPr>
              <w:t>II.</w:t>
            </w:r>
            <w:r w:rsidR="007C2D21">
              <w:rPr>
                <w:rFonts w:eastAsiaTheme="minorEastAsia"/>
                <w:b w:val="0"/>
                <w:bCs w:val="0"/>
                <w:caps w:val="0"/>
                <w:noProof/>
                <w:sz w:val="24"/>
                <w:szCs w:val="24"/>
                <w:u w:val="none"/>
              </w:rPr>
              <w:tab/>
            </w:r>
            <w:r w:rsidR="007C2D21" w:rsidRPr="00BA3F75">
              <w:rPr>
                <w:rStyle w:val="Hyperlink"/>
                <w:rFonts w:ascii="Arial" w:hAnsi="Arial" w:cs="Arial"/>
                <w:noProof/>
              </w:rPr>
              <w:t>INTRODUCTION</w:t>
            </w:r>
            <w:r w:rsidR="007C2D21">
              <w:rPr>
                <w:noProof/>
                <w:webHidden/>
              </w:rPr>
              <w:tab/>
            </w:r>
            <w:r w:rsidR="007C2D21">
              <w:rPr>
                <w:noProof/>
                <w:webHidden/>
              </w:rPr>
              <w:fldChar w:fldCharType="begin"/>
            </w:r>
            <w:r w:rsidR="007C2D21">
              <w:rPr>
                <w:noProof/>
                <w:webHidden/>
              </w:rPr>
              <w:instrText xml:space="preserve"> PAGEREF _Toc480963691 \h </w:instrText>
            </w:r>
            <w:r w:rsidR="007C2D21">
              <w:rPr>
                <w:noProof/>
                <w:webHidden/>
              </w:rPr>
            </w:r>
            <w:r w:rsidR="007C2D21">
              <w:rPr>
                <w:noProof/>
                <w:webHidden/>
              </w:rPr>
              <w:fldChar w:fldCharType="separate"/>
            </w:r>
            <w:r w:rsidR="007C12B9">
              <w:rPr>
                <w:noProof/>
                <w:webHidden/>
              </w:rPr>
              <w:t>3</w:t>
            </w:r>
            <w:r w:rsidR="007C2D21">
              <w:rPr>
                <w:noProof/>
                <w:webHidden/>
              </w:rPr>
              <w:fldChar w:fldCharType="end"/>
            </w:r>
          </w:hyperlink>
        </w:p>
        <w:p w14:paraId="7CEE3037" w14:textId="77777777" w:rsidR="007C2D21" w:rsidRDefault="00A7150E">
          <w:pPr>
            <w:pStyle w:val="TOC2"/>
            <w:tabs>
              <w:tab w:val="left" w:pos="1545"/>
              <w:tab w:val="right" w:pos="9004"/>
            </w:tabs>
            <w:rPr>
              <w:rFonts w:eastAsiaTheme="minorEastAsia"/>
              <w:b w:val="0"/>
              <w:bCs w:val="0"/>
              <w:smallCaps w:val="0"/>
              <w:noProof/>
              <w:sz w:val="24"/>
              <w:szCs w:val="24"/>
            </w:rPr>
          </w:pPr>
          <w:hyperlink w:anchor="_Toc480963692" w:history="1">
            <w:r w:rsidR="007C2D21" w:rsidRPr="00BA3F75">
              <w:rPr>
                <w:rStyle w:val="Hyperlink"/>
                <w:rFonts w:ascii="Arial" w:hAnsi="Arial" w:cs="Arial"/>
                <w:i/>
                <w:noProof/>
              </w:rPr>
              <w:t>Section 2.01</w:t>
            </w:r>
            <w:r w:rsidR="007C2D21">
              <w:rPr>
                <w:rFonts w:eastAsiaTheme="minorEastAsia"/>
                <w:b w:val="0"/>
                <w:bCs w:val="0"/>
                <w:smallCaps w:val="0"/>
                <w:noProof/>
                <w:sz w:val="24"/>
                <w:szCs w:val="24"/>
              </w:rPr>
              <w:tab/>
            </w:r>
            <w:r w:rsidR="007C2D21" w:rsidRPr="00BA3F75">
              <w:rPr>
                <w:rStyle w:val="Hyperlink"/>
                <w:rFonts w:ascii="Arial" w:hAnsi="Arial" w:cs="Arial"/>
                <w:i/>
                <w:noProof/>
              </w:rPr>
              <w:t>Goals, Objectives, and Outputs</w:t>
            </w:r>
            <w:r w:rsidR="007C2D21">
              <w:rPr>
                <w:noProof/>
                <w:webHidden/>
              </w:rPr>
              <w:tab/>
            </w:r>
            <w:r w:rsidR="007C2D21">
              <w:rPr>
                <w:noProof/>
                <w:webHidden/>
              </w:rPr>
              <w:fldChar w:fldCharType="begin"/>
            </w:r>
            <w:r w:rsidR="007C2D21">
              <w:rPr>
                <w:noProof/>
                <w:webHidden/>
              </w:rPr>
              <w:instrText xml:space="preserve"> PAGEREF _Toc480963692 \h </w:instrText>
            </w:r>
            <w:r w:rsidR="007C2D21">
              <w:rPr>
                <w:noProof/>
                <w:webHidden/>
              </w:rPr>
            </w:r>
            <w:r w:rsidR="007C2D21">
              <w:rPr>
                <w:noProof/>
                <w:webHidden/>
              </w:rPr>
              <w:fldChar w:fldCharType="separate"/>
            </w:r>
            <w:r w:rsidR="007C12B9">
              <w:rPr>
                <w:noProof/>
                <w:webHidden/>
              </w:rPr>
              <w:t>3</w:t>
            </w:r>
            <w:r w:rsidR="007C2D21">
              <w:rPr>
                <w:noProof/>
                <w:webHidden/>
              </w:rPr>
              <w:fldChar w:fldCharType="end"/>
            </w:r>
          </w:hyperlink>
        </w:p>
        <w:p w14:paraId="58BCB9DF" w14:textId="77777777" w:rsidR="007C2D21" w:rsidRDefault="00A7150E">
          <w:pPr>
            <w:pStyle w:val="TOC2"/>
            <w:tabs>
              <w:tab w:val="left" w:pos="1545"/>
              <w:tab w:val="right" w:pos="9004"/>
            </w:tabs>
            <w:rPr>
              <w:rFonts w:eastAsiaTheme="minorEastAsia"/>
              <w:b w:val="0"/>
              <w:bCs w:val="0"/>
              <w:smallCaps w:val="0"/>
              <w:noProof/>
              <w:sz w:val="24"/>
              <w:szCs w:val="24"/>
            </w:rPr>
          </w:pPr>
          <w:hyperlink w:anchor="_Toc480963693" w:history="1">
            <w:r w:rsidR="007C2D21" w:rsidRPr="00BA3F75">
              <w:rPr>
                <w:rStyle w:val="Hyperlink"/>
                <w:rFonts w:ascii="Arial" w:hAnsi="Arial" w:cs="Arial"/>
                <w:i/>
                <w:noProof/>
              </w:rPr>
              <w:t>Section 2.02</w:t>
            </w:r>
            <w:r w:rsidR="007C2D21">
              <w:rPr>
                <w:rFonts w:eastAsiaTheme="minorEastAsia"/>
                <w:b w:val="0"/>
                <w:bCs w:val="0"/>
                <w:smallCaps w:val="0"/>
                <w:noProof/>
                <w:sz w:val="24"/>
                <w:szCs w:val="24"/>
              </w:rPr>
              <w:tab/>
            </w:r>
            <w:r w:rsidR="007C2D21" w:rsidRPr="00BA3F75">
              <w:rPr>
                <w:rStyle w:val="Hyperlink"/>
                <w:rFonts w:ascii="Arial" w:hAnsi="Arial" w:cs="Arial"/>
                <w:i/>
                <w:noProof/>
              </w:rPr>
              <w:t>Project objectives and outputs and logic model</w:t>
            </w:r>
            <w:r w:rsidR="007C2D21">
              <w:rPr>
                <w:noProof/>
                <w:webHidden/>
              </w:rPr>
              <w:tab/>
            </w:r>
            <w:r w:rsidR="007C2D21">
              <w:rPr>
                <w:noProof/>
                <w:webHidden/>
              </w:rPr>
              <w:fldChar w:fldCharType="begin"/>
            </w:r>
            <w:r w:rsidR="007C2D21">
              <w:rPr>
                <w:noProof/>
                <w:webHidden/>
              </w:rPr>
              <w:instrText xml:space="preserve"> PAGEREF _Toc480963693 \h </w:instrText>
            </w:r>
            <w:r w:rsidR="007C2D21">
              <w:rPr>
                <w:noProof/>
                <w:webHidden/>
              </w:rPr>
            </w:r>
            <w:r w:rsidR="007C2D21">
              <w:rPr>
                <w:noProof/>
                <w:webHidden/>
              </w:rPr>
              <w:fldChar w:fldCharType="separate"/>
            </w:r>
            <w:r w:rsidR="007C12B9">
              <w:rPr>
                <w:noProof/>
                <w:webHidden/>
              </w:rPr>
              <w:t>4</w:t>
            </w:r>
            <w:r w:rsidR="007C2D21">
              <w:rPr>
                <w:noProof/>
                <w:webHidden/>
              </w:rPr>
              <w:fldChar w:fldCharType="end"/>
            </w:r>
          </w:hyperlink>
        </w:p>
        <w:p w14:paraId="5B337EA5" w14:textId="77777777" w:rsidR="007C2D21" w:rsidRDefault="00A7150E">
          <w:pPr>
            <w:pStyle w:val="TOC2"/>
            <w:tabs>
              <w:tab w:val="left" w:pos="1545"/>
              <w:tab w:val="right" w:pos="9004"/>
            </w:tabs>
            <w:rPr>
              <w:rFonts w:eastAsiaTheme="minorEastAsia"/>
              <w:b w:val="0"/>
              <w:bCs w:val="0"/>
              <w:smallCaps w:val="0"/>
              <w:noProof/>
              <w:sz w:val="24"/>
              <w:szCs w:val="24"/>
            </w:rPr>
          </w:pPr>
          <w:hyperlink w:anchor="_Toc480963694" w:history="1">
            <w:r w:rsidR="007C2D21" w:rsidRPr="00BA3F75">
              <w:rPr>
                <w:rStyle w:val="Hyperlink"/>
                <w:rFonts w:ascii="Arial" w:hAnsi="Arial" w:cs="Arial"/>
                <w:noProof/>
              </w:rPr>
              <w:t>Section 2.03</w:t>
            </w:r>
            <w:r w:rsidR="007C2D21">
              <w:rPr>
                <w:rFonts w:eastAsiaTheme="minorEastAsia"/>
                <w:b w:val="0"/>
                <w:bCs w:val="0"/>
                <w:smallCaps w:val="0"/>
                <w:noProof/>
                <w:sz w:val="24"/>
                <w:szCs w:val="24"/>
              </w:rPr>
              <w:tab/>
            </w:r>
            <w:r w:rsidR="007C2D21" w:rsidRPr="00BA3F75">
              <w:rPr>
                <w:rStyle w:val="Hyperlink"/>
                <w:rFonts w:ascii="Arial" w:hAnsi="Arial" w:cs="Arial"/>
                <w:i/>
                <w:noProof/>
              </w:rPr>
              <w:t>Rationales for the Outputs</w:t>
            </w:r>
            <w:r w:rsidR="007C2D21">
              <w:rPr>
                <w:noProof/>
                <w:webHidden/>
              </w:rPr>
              <w:tab/>
            </w:r>
            <w:r w:rsidR="007C2D21">
              <w:rPr>
                <w:noProof/>
                <w:webHidden/>
              </w:rPr>
              <w:fldChar w:fldCharType="begin"/>
            </w:r>
            <w:r w:rsidR="007C2D21">
              <w:rPr>
                <w:noProof/>
                <w:webHidden/>
              </w:rPr>
              <w:instrText xml:space="preserve"> PAGEREF _Toc480963694 \h </w:instrText>
            </w:r>
            <w:r w:rsidR="007C2D21">
              <w:rPr>
                <w:noProof/>
                <w:webHidden/>
              </w:rPr>
            </w:r>
            <w:r w:rsidR="007C2D21">
              <w:rPr>
                <w:noProof/>
                <w:webHidden/>
              </w:rPr>
              <w:fldChar w:fldCharType="separate"/>
            </w:r>
            <w:r w:rsidR="007C12B9">
              <w:rPr>
                <w:noProof/>
                <w:webHidden/>
              </w:rPr>
              <w:t>8</w:t>
            </w:r>
            <w:r w:rsidR="007C2D21">
              <w:rPr>
                <w:noProof/>
                <w:webHidden/>
              </w:rPr>
              <w:fldChar w:fldCharType="end"/>
            </w:r>
          </w:hyperlink>
        </w:p>
        <w:p w14:paraId="618E6997" w14:textId="77777777" w:rsidR="007C2D21" w:rsidRDefault="00A7150E">
          <w:pPr>
            <w:pStyle w:val="TOC3"/>
            <w:tabs>
              <w:tab w:val="left" w:pos="507"/>
              <w:tab w:val="right" w:pos="9004"/>
            </w:tabs>
            <w:rPr>
              <w:rFonts w:eastAsiaTheme="minorEastAsia"/>
              <w:smallCaps w:val="0"/>
              <w:noProof/>
              <w:sz w:val="24"/>
              <w:szCs w:val="24"/>
            </w:rPr>
          </w:pPr>
          <w:hyperlink w:anchor="_Toc480963695" w:history="1">
            <w:r w:rsidR="007C2D21" w:rsidRPr="00BA3F75">
              <w:rPr>
                <w:rStyle w:val="Hyperlink"/>
                <w:rFonts w:ascii="Arial" w:hAnsi="Arial" w:cs="Arial"/>
                <w:noProof/>
              </w:rPr>
              <w:t>(a)</w:t>
            </w:r>
            <w:r w:rsidR="007C2D21">
              <w:rPr>
                <w:rFonts w:eastAsiaTheme="minorEastAsia"/>
                <w:smallCaps w:val="0"/>
                <w:noProof/>
                <w:sz w:val="24"/>
                <w:szCs w:val="24"/>
              </w:rPr>
              <w:tab/>
            </w:r>
            <w:r w:rsidR="007C2D21" w:rsidRPr="00BA3F75">
              <w:rPr>
                <w:rStyle w:val="Hyperlink"/>
                <w:rFonts w:ascii="Arial" w:hAnsi="Arial" w:cs="Arial"/>
                <w:noProof/>
              </w:rPr>
              <w:t>Objective 1</w:t>
            </w:r>
            <w:r w:rsidR="007C2D21">
              <w:rPr>
                <w:noProof/>
                <w:webHidden/>
              </w:rPr>
              <w:tab/>
            </w:r>
            <w:r w:rsidR="007C2D21">
              <w:rPr>
                <w:noProof/>
                <w:webHidden/>
              </w:rPr>
              <w:fldChar w:fldCharType="begin"/>
            </w:r>
            <w:r w:rsidR="007C2D21">
              <w:rPr>
                <w:noProof/>
                <w:webHidden/>
              </w:rPr>
              <w:instrText xml:space="preserve"> PAGEREF _Toc480963695 \h </w:instrText>
            </w:r>
            <w:r w:rsidR="007C2D21">
              <w:rPr>
                <w:noProof/>
                <w:webHidden/>
              </w:rPr>
            </w:r>
            <w:r w:rsidR="007C2D21">
              <w:rPr>
                <w:noProof/>
                <w:webHidden/>
              </w:rPr>
              <w:fldChar w:fldCharType="separate"/>
            </w:r>
            <w:r w:rsidR="007C12B9">
              <w:rPr>
                <w:noProof/>
                <w:webHidden/>
              </w:rPr>
              <w:t>8</w:t>
            </w:r>
            <w:r w:rsidR="007C2D21">
              <w:rPr>
                <w:noProof/>
                <w:webHidden/>
              </w:rPr>
              <w:fldChar w:fldCharType="end"/>
            </w:r>
          </w:hyperlink>
        </w:p>
        <w:p w14:paraId="2F75A40B" w14:textId="77777777" w:rsidR="007C2D21" w:rsidRDefault="00A7150E">
          <w:pPr>
            <w:pStyle w:val="TOC3"/>
            <w:tabs>
              <w:tab w:val="left" w:pos="507"/>
              <w:tab w:val="right" w:pos="9004"/>
            </w:tabs>
            <w:rPr>
              <w:rFonts w:eastAsiaTheme="minorEastAsia"/>
              <w:smallCaps w:val="0"/>
              <w:noProof/>
              <w:sz w:val="24"/>
              <w:szCs w:val="24"/>
            </w:rPr>
          </w:pPr>
          <w:hyperlink w:anchor="_Toc480963696" w:history="1">
            <w:r w:rsidR="007C2D21" w:rsidRPr="00BA3F75">
              <w:rPr>
                <w:rStyle w:val="Hyperlink"/>
                <w:rFonts w:ascii="Arial" w:hAnsi="Arial" w:cs="Arial"/>
                <w:noProof/>
              </w:rPr>
              <w:t>(b)</w:t>
            </w:r>
            <w:r w:rsidR="007C2D21">
              <w:rPr>
                <w:rFonts w:eastAsiaTheme="minorEastAsia"/>
                <w:smallCaps w:val="0"/>
                <w:noProof/>
                <w:sz w:val="24"/>
                <w:szCs w:val="24"/>
              </w:rPr>
              <w:tab/>
            </w:r>
            <w:r w:rsidR="007C2D21" w:rsidRPr="00BA3F75">
              <w:rPr>
                <w:rStyle w:val="Hyperlink"/>
                <w:rFonts w:ascii="Arial" w:hAnsi="Arial" w:cs="Arial"/>
                <w:noProof/>
              </w:rPr>
              <w:t>Objective 2</w:t>
            </w:r>
            <w:r w:rsidR="007C2D21">
              <w:rPr>
                <w:noProof/>
                <w:webHidden/>
              </w:rPr>
              <w:tab/>
            </w:r>
            <w:r w:rsidR="007C2D21">
              <w:rPr>
                <w:noProof/>
                <w:webHidden/>
              </w:rPr>
              <w:fldChar w:fldCharType="begin"/>
            </w:r>
            <w:r w:rsidR="007C2D21">
              <w:rPr>
                <w:noProof/>
                <w:webHidden/>
              </w:rPr>
              <w:instrText xml:space="preserve"> PAGEREF _Toc480963696 \h </w:instrText>
            </w:r>
            <w:r w:rsidR="007C2D21">
              <w:rPr>
                <w:noProof/>
                <w:webHidden/>
              </w:rPr>
            </w:r>
            <w:r w:rsidR="007C2D21">
              <w:rPr>
                <w:noProof/>
                <w:webHidden/>
              </w:rPr>
              <w:fldChar w:fldCharType="separate"/>
            </w:r>
            <w:r w:rsidR="007C12B9">
              <w:rPr>
                <w:noProof/>
                <w:webHidden/>
              </w:rPr>
              <w:t>9</w:t>
            </w:r>
            <w:r w:rsidR="007C2D21">
              <w:rPr>
                <w:noProof/>
                <w:webHidden/>
              </w:rPr>
              <w:fldChar w:fldCharType="end"/>
            </w:r>
          </w:hyperlink>
        </w:p>
        <w:p w14:paraId="4F22F9D6" w14:textId="77777777" w:rsidR="007C2D21" w:rsidRDefault="00A7150E">
          <w:pPr>
            <w:pStyle w:val="TOC1"/>
            <w:tabs>
              <w:tab w:val="left" w:pos="484"/>
              <w:tab w:val="right" w:pos="9004"/>
            </w:tabs>
            <w:rPr>
              <w:rFonts w:eastAsiaTheme="minorEastAsia"/>
              <w:b w:val="0"/>
              <w:bCs w:val="0"/>
              <w:caps w:val="0"/>
              <w:noProof/>
              <w:sz w:val="24"/>
              <w:szCs w:val="24"/>
              <w:u w:val="none"/>
            </w:rPr>
          </w:pPr>
          <w:hyperlink w:anchor="_Toc480963697" w:history="1">
            <w:r w:rsidR="007C2D21" w:rsidRPr="00BA3F75">
              <w:rPr>
                <w:rStyle w:val="Hyperlink"/>
                <w:rFonts w:ascii="Arial" w:hAnsi="Arial" w:cs="Arial"/>
                <w:noProof/>
              </w:rPr>
              <w:t>III.</w:t>
            </w:r>
            <w:r w:rsidR="007C2D21">
              <w:rPr>
                <w:rFonts w:eastAsiaTheme="minorEastAsia"/>
                <w:b w:val="0"/>
                <w:bCs w:val="0"/>
                <w:caps w:val="0"/>
                <w:noProof/>
                <w:sz w:val="24"/>
                <w:szCs w:val="24"/>
                <w:u w:val="none"/>
              </w:rPr>
              <w:tab/>
            </w:r>
            <w:r w:rsidR="007C2D21" w:rsidRPr="00BA3F75">
              <w:rPr>
                <w:rStyle w:val="Hyperlink"/>
                <w:rFonts w:ascii="Arial" w:hAnsi="Arial" w:cs="Arial"/>
                <w:noProof/>
              </w:rPr>
              <w:t>Preparing for the Community Strategic Planning Site Visit</w:t>
            </w:r>
            <w:r w:rsidR="007C2D21">
              <w:rPr>
                <w:noProof/>
                <w:webHidden/>
              </w:rPr>
              <w:tab/>
            </w:r>
            <w:r w:rsidR="007C2D21">
              <w:rPr>
                <w:noProof/>
                <w:webHidden/>
              </w:rPr>
              <w:fldChar w:fldCharType="begin"/>
            </w:r>
            <w:r w:rsidR="007C2D21">
              <w:rPr>
                <w:noProof/>
                <w:webHidden/>
              </w:rPr>
              <w:instrText xml:space="preserve"> PAGEREF _Toc480963697 \h </w:instrText>
            </w:r>
            <w:r w:rsidR="007C2D21">
              <w:rPr>
                <w:noProof/>
                <w:webHidden/>
              </w:rPr>
            </w:r>
            <w:r w:rsidR="007C2D21">
              <w:rPr>
                <w:noProof/>
                <w:webHidden/>
              </w:rPr>
              <w:fldChar w:fldCharType="separate"/>
            </w:r>
            <w:r w:rsidR="007C12B9">
              <w:rPr>
                <w:noProof/>
                <w:webHidden/>
              </w:rPr>
              <w:t>14</w:t>
            </w:r>
            <w:r w:rsidR="007C2D21">
              <w:rPr>
                <w:noProof/>
                <w:webHidden/>
              </w:rPr>
              <w:fldChar w:fldCharType="end"/>
            </w:r>
          </w:hyperlink>
        </w:p>
        <w:p w14:paraId="0BD7574B" w14:textId="77777777" w:rsidR="007C2D21" w:rsidRDefault="00A7150E">
          <w:pPr>
            <w:pStyle w:val="TOC2"/>
            <w:tabs>
              <w:tab w:val="left" w:pos="1545"/>
              <w:tab w:val="right" w:pos="9004"/>
            </w:tabs>
            <w:rPr>
              <w:rFonts w:eastAsiaTheme="minorEastAsia"/>
              <w:b w:val="0"/>
              <w:bCs w:val="0"/>
              <w:smallCaps w:val="0"/>
              <w:noProof/>
              <w:sz w:val="24"/>
              <w:szCs w:val="24"/>
            </w:rPr>
          </w:pPr>
          <w:hyperlink w:anchor="_Toc480963698" w:history="1">
            <w:r w:rsidR="007C2D21" w:rsidRPr="00BA3F75">
              <w:rPr>
                <w:rStyle w:val="Hyperlink"/>
                <w:rFonts w:ascii="Arial" w:hAnsi="Arial" w:cs="Arial"/>
                <w:noProof/>
              </w:rPr>
              <w:t>Section 3.01</w:t>
            </w:r>
            <w:r w:rsidR="007C2D21">
              <w:rPr>
                <w:rFonts w:eastAsiaTheme="minorEastAsia"/>
                <w:b w:val="0"/>
                <w:bCs w:val="0"/>
                <w:smallCaps w:val="0"/>
                <w:noProof/>
                <w:sz w:val="24"/>
                <w:szCs w:val="24"/>
              </w:rPr>
              <w:tab/>
            </w:r>
            <w:r w:rsidR="007C2D21" w:rsidRPr="00BA3F75">
              <w:rPr>
                <w:rStyle w:val="Hyperlink"/>
                <w:rFonts w:ascii="Arial" w:hAnsi="Arial" w:cs="Arial"/>
                <w:noProof/>
              </w:rPr>
              <w:t>Community structures and partnerships</w:t>
            </w:r>
            <w:r w:rsidR="007C2D21">
              <w:rPr>
                <w:noProof/>
                <w:webHidden/>
              </w:rPr>
              <w:tab/>
            </w:r>
            <w:r w:rsidR="007C2D21">
              <w:rPr>
                <w:noProof/>
                <w:webHidden/>
              </w:rPr>
              <w:fldChar w:fldCharType="begin"/>
            </w:r>
            <w:r w:rsidR="007C2D21">
              <w:rPr>
                <w:noProof/>
                <w:webHidden/>
              </w:rPr>
              <w:instrText xml:space="preserve"> PAGEREF _Toc480963698 \h </w:instrText>
            </w:r>
            <w:r w:rsidR="007C2D21">
              <w:rPr>
                <w:noProof/>
                <w:webHidden/>
              </w:rPr>
            </w:r>
            <w:r w:rsidR="007C2D21">
              <w:rPr>
                <w:noProof/>
                <w:webHidden/>
              </w:rPr>
              <w:fldChar w:fldCharType="separate"/>
            </w:r>
            <w:r w:rsidR="007C12B9">
              <w:rPr>
                <w:noProof/>
                <w:webHidden/>
              </w:rPr>
              <w:t>14</w:t>
            </w:r>
            <w:r w:rsidR="007C2D21">
              <w:rPr>
                <w:noProof/>
                <w:webHidden/>
              </w:rPr>
              <w:fldChar w:fldCharType="end"/>
            </w:r>
          </w:hyperlink>
        </w:p>
        <w:p w14:paraId="5F3C95D6" w14:textId="77777777" w:rsidR="007C2D21" w:rsidRDefault="00A7150E">
          <w:pPr>
            <w:pStyle w:val="TOC3"/>
            <w:tabs>
              <w:tab w:val="left" w:pos="507"/>
              <w:tab w:val="right" w:pos="9004"/>
            </w:tabs>
            <w:rPr>
              <w:rFonts w:eastAsiaTheme="minorEastAsia"/>
              <w:smallCaps w:val="0"/>
              <w:noProof/>
              <w:sz w:val="24"/>
              <w:szCs w:val="24"/>
            </w:rPr>
          </w:pPr>
          <w:hyperlink w:anchor="_Toc480963699" w:history="1">
            <w:r w:rsidR="007C2D21" w:rsidRPr="00BA3F75">
              <w:rPr>
                <w:rStyle w:val="Hyperlink"/>
                <w:rFonts w:ascii="Arial" w:hAnsi="Arial" w:cs="Arial"/>
                <w:noProof/>
              </w:rPr>
              <w:t>(a)</w:t>
            </w:r>
            <w:r w:rsidR="007C2D21">
              <w:rPr>
                <w:rFonts w:eastAsiaTheme="minorEastAsia"/>
                <w:smallCaps w:val="0"/>
                <w:noProof/>
                <w:sz w:val="24"/>
                <w:szCs w:val="24"/>
              </w:rPr>
              <w:tab/>
            </w:r>
            <w:r w:rsidR="007C2D21" w:rsidRPr="00BA3F75">
              <w:rPr>
                <w:rStyle w:val="Hyperlink"/>
                <w:rFonts w:ascii="Arial" w:hAnsi="Arial" w:cs="Arial"/>
                <w:noProof/>
              </w:rPr>
              <w:t>Existing community structures</w:t>
            </w:r>
            <w:r w:rsidR="007C2D21">
              <w:rPr>
                <w:noProof/>
                <w:webHidden/>
              </w:rPr>
              <w:tab/>
            </w:r>
            <w:r w:rsidR="007C2D21">
              <w:rPr>
                <w:noProof/>
                <w:webHidden/>
              </w:rPr>
              <w:fldChar w:fldCharType="begin"/>
            </w:r>
            <w:r w:rsidR="007C2D21">
              <w:rPr>
                <w:noProof/>
                <w:webHidden/>
              </w:rPr>
              <w:instrText xml:space="preserve"> PAGEREF _Toc480963699 \h </w:instrText>
            </w:r>
            <w:r w:rsidR="007C2D21">
              <w:rPr>
                <w:noProof/>
                <w:webHidden/>
              </w:rPr>
            </w:r>
            <w:r w:rsidR="007C2D21">
              <w:rPr>
                <w:noProof/>
                <w:webHidden/>
              </w:rPr>
              <w:fldChar w:fldCharType="separate"/>
            </w:r>
            <w:r w:rsidR="007C12B9">
              <w:rPr>
                <w:noProof/>
                <w:webHidden/>
              </w:rPr>
              <w:t>14</w:t>
            </w:r>
            <w:r w:rsidR="007C2D21">
              <w:rPr>
                <w:noProof/>
                <w:webHidden/>
              </w:rPr>
              <w:fldChar w:fldCharType="end"/>
            </w:r>
          </w:hyperlink>
        </w:p>
        <w:p w14:paraId="324D186C" w14:textId="77777777" w:rsidR="007C2D21" w:rsidRDefault="00A7150E">
          <w:pPr>
            <w:pStyle w:val="TOC3"/>
            <w:tabs>
              <w:tab w:val="left" w:pos="507"/>
              <w:tab w:val="right" w:pos="9004"/>
            </w:tabs>
            <w:rPr>
              <w:rFonts w:eastAsiaTheme="minorEastAsia"/>
              <w:smallCaps w:val="0"/>
              <w:noProof/>
              <w:sz w:val="24"/>
              <w:szCs w:val="24"/>
            </w:rPr>
          </w:pPr>
          <w:hyperlink w:anchor="_Toc480963700" w:history="1">
            <w:r w:rsidR="007C2D21" w:rsidRPr="00BA3F75">
              <w:rPr>
                <w:rStyle w:val="Hyperlink"/>
                <w:rFonts w:ascii="Arial" w:hAnsi="Arial" w:cs="Arial"/>
                <w:noProof/>
              </w:rPr>
              <w:t>(b)</w:t>
            </w:r>
            <w:r w:rsidR="007C2D21">
              <w:rPr>
                <w:rFonts w:eastAsiaTheme="minorEastAsia"/>
                <w:smallCaps w:val="0"/>
                <w:noProof/>
                <w:sz w:val="24"/>
                <w:szCs w:val="24"/>
              </w:rPr>
              <w:tab/>
            </w:r>
            <w:r w:rsidR="007C2D21" w:rsidRPr="00BA3F75">
              <w:rPr>
                <w:rStyle w:val="Hyperlink"/>
                <w:rFonts w:ascii="Arial" w:hAnsi="Arial" w:cs="Arial"/>
                <w:noProof/>
              </w:rPr>
              <w:t>Existing community partnerships</w:t>
            </w:r>
            <w:r w:rsidR="007C2D21">
              <w:rPr>
                <w:noProof/>
                <w:webHidden/>
              </w:rPr>
              <w:tab/>
            </w:r>
            <w:r w:rsidR="007C2D21">
              <w:rPr>
                <w:noProof/>
                <w:webHidden/>
              </w:rPr>
              <w:fldChar w:fldCharType="begin"/>
            </w:r>
            <w:r w:rsidR="007C2D21">
              <w:rPr>
                <w:noProof/>
                <w:webHidden/>
              </w:rPr>
              <w:instrText xml:space="preserve"> PAGEREF _Toc480963700 \h </w:instrText>
            </w:r>
            <w:r w:rsidR="007C2D21">
              <w:rPr>
                <w:noProof/>
                <w:webHidden/>
              </w:rPr>
            </w:r>
            <w:r w:rsidR="007C2D21">
              <w:rPr>
                <w:noProof/>
                <w:webHidden/>
              </w:rPr>
              <w:fldChar w:fldCharType="separate"/>
            </w:r>
            <w:r w:rsidR="007C12B9">
              <w:rPr>
                <w:noProof/>
                <w:webHidden/>
              </w:rPr>
              <w:t>14</w:t>
            </w:r>
            <w:r w:rsidR="007C2D21">
              <w:rPr>
                <w:noProof/>
                <w:webHidden/>
              </w:rPr>
              <w:fldChar w:fldCharType="end"/>
            </w:r>
          </w:hyperlink>
        </w:p>
        <w:p w14:paraId="52AEAD5E" w14:textId="77777777" w:rsidR="007C2D21" w:rsidRDefault="00A7150E">
          <w:pPr>
            <w:pStyle w:val="TOC3"/>
            <w:tabs>
              <w:tab w:val="left" w:pos="517"/>
              <w:tab w:val="right" w:pos="9004"/>
            </w:tabs>
            <w:rPr>
              <w:rFonts w:eastAsiaTheme="minorEastAsia"/>
              <w:smallCaps w:val="0"/>
              <w:noProof/>
              <w:sz w:val="24"/>
              <w:szCs w:val="24"/>
            </w:rPr>
          </w:pPr>
          <w:hyperlink w:anchor="_Toc480963701" w:history="1">
            <w:r w:rsidR="007C2D21" w:rsidRPr="00BA3F75">
              <w:rPr>
                <w:rStyle w:val="Hyperlink"/>
                <w:rFonts w:ascii="Arial" w:hAnsi="Arial" w:cs="Arial"/>
                <w:noProof/>
              </w:rPr>
              <w:t>(c)</w:t>
            </w:r>
            <w:r w:rsidR="007C2D21">
              <w:rPr>
                <w:rFonts w:eastAsiaTheme="minorEastAsia"/>
                <w:smallCaps w:val="0"/>
                <w:noProof/>
                <w:sz w:val="24"/>
                <w:szCs w:val="24"/>
              </w:rPr>
              <w:tab/>
            </w:r>
            <w:r w:rsidR="007C2D21" w:rsidRPr="00BA3F75">
              <w:rPr>
                <w:rStyle w:val="Hyperlink"/>
                <w:rFonts w:ascii="Arial" w:hAnsi="Arial" w:cs="Arial"/>
                <w:noProof/>
              </w:rPr>
              <w:t>History of community engagement</w:t>
            </w:r>
            <w:r w:rsidR="007C2D21">
              <w:rPr>
                <w:noProof/>
                <w:webHidden/>
              </w:rPr>
              <w:tab/>
            </w:r>
            <w:r w:rsidR="007C2D21">
              <w:rPr>
                <w:noProof/>
                <w:webHidden/>
              </w:rPr>
              <w:fldChar w:fldCharType="begin"/>
            </w:r>
            <w:r w:rsidR="007C2D21">
              <w:rPr>
                <w:noProof/>
                <w:webHidden/>
              </w:rPr>
              <w:instrText xml:space="preserve"> PAGEREF _Toc480963701 \h </w:instrText>
            </w:r>
            <w:r w:rsidR="007C2D21">
              <w:rPr>
                <w:noProof/>
                <w:webHidden/>
              </w:rPr>
            </w:r>
            <w:r w:rsidR="007C2D21">
              <w:rPr>
                <w:noProof/>
                <w:webHidden/>
              </w:rPr>
              <w:fldChar w:fldCharType="separate"/>
            </w:r>
            <w:r w:rsidR="007C12B9">
              <w:rPr>
                <w:noProof/>
                <w:webHidden/>
              </w:rPr>
              <w:t>14</w:t>
            </w:r>
            <w:r w:rsidR="007C2D21">
              <w:rPr>
                <w:noProof/>
                <w:webHidden/>
              </w:rPr>
              <w:fldChar w:fldCharType="end"/>
            </w:r>
          </w:hyperlink>
        </w:p>
        <w:p w14:paraId="123DC997" w14:textId="77777777" w:rsidR="007C2D21" w:rsidRDefault="00A7150E">
          <w:pPr>
            <w:pStyle w:val="TOC2"/>
            <w:tabs>
              <w:tab w:val="left" w:pos="1545"/>
              <w:tab w:val="right" w:pos="9004"/>
            </w:tabs>
            <w:rPr>
              <w:rFonts w:eastAsiaTheme="minorEastAsia"/>
              <w:b w:val="0"/>
              <w:bCs w:val="0"/>
              <w:smallCaps w:val="0"/>
              <w:noProof/>
              <w:sz w:val="24"/>
              <w:szCs w:val="24"/>
            </w:rPr>
          </w:pPr>
          <w:hyperlink w:anchor="_Toc480963702" w:history="1">
            <w:r w:rsidR="007C2D21" w:rsidRPr="00BA3F75">
              <w:rPr>
                <w:rStyle w:val="Hyperlink"/>
                <w:rFonts w:ascii="Arial" w:hAnsi="Arial" w:cs="Arial"/>
                <w:noProof/>
              </w:rPr>
              <w:t>Section 3.02</w:t>
            </w:r>
            <w:r w:rsidR="007C2D21">
              <w:rPr>
                <w:rFonts w:eastAsiaTheme="minorEastAsia"/>
                <w:b w:val="0"/>
                <w:bCs w:val="0"/>
                <w:smallCaps w:val="0"/>
                <w:noProof/>
                <w:sz w:val="24"/>
                <w:szCs w:val="24"/>
              </w:rPr>
              <w:tab/>
            </w:r>
            <w:r w:rsidR="007C2D21" w:rsidRPr="00BA3F75">
              <w:rPr>
                <w:rStyle w:val="Hyperlink"/>
                <w:rFonts w:ascii="Arial" w:hAnsi="Arial" w:cs="Arial"/>
                <w:noProof/>
              </w:rPr>
              <w:t>Community Activities</w:t>
            </w:r>
            <w:r w:rsidR="007C2D21">
              <w:rPr>
                <w:noProof/>
                <w:webHidden/>
              </w:rPr>
              <w:tab/>
            </w:r>
            <w:r w:rsidR="007C2D21">
              <w:rPr>
                <w:noProof/>
                <w:webHidden/>
              </w:rPr>
              <w:fldChar w:fldCharType="begin"/>
            </w:r>
            <w:r w:rsidR="007C2D21">
              <w:rPr>
                <w:noProof/>
                <w:webHidden/>
              </w:rPr>
              <w:instrText xml:space="preserve"> PAGEREF _Toc480963702 \h </w:instrText>
            </w:r>
            <w:r w:rsidR="007C2D21">
              <w:rPr>
                <w:noProof/>
                <w:webHidden/>
              </w:rPr>
            </w:r>
            <w:r w:rsidR="007C2D21">
              <w:rPr>
                <w:noProof/>
                <w:webHidden/>
              </w:rPr>
              <w:fldChar w:fldCharType="separate"/>
            </w:r>
            <w:r w:rsidR="007C12B9">
              <w:rPr>
                <w:noProof/>
                <w:webHidden/>
              </w:rPr>
              <w:t>15</w:t>
            </w:r>
            <w:r w:rsidR="007C2D21">
              <w:rPr>
                <w:noProof/>
                <w:webHidden/>
              </w:rPr>
              <w:fldChar w:fldCharType="end"/>
            </w:r>
          </w:hyperlink>
        </w:p>
        <w:p w14:paraId="676B628C" w14:textId="77777777" w:rsidR="007C2D21" w:rsidRDefault="00A7150E">
          <w:pPr>
            <w:pStyle w:val="TOC3"/>
            <w:tabs>
              <w:tab w:val="left" w:pos="507"/>
              <w:tab w:val="right" w:pos="9004"/>
            </w:tabs>
            <w:rPr>
              <w:rFonts w:eastAsiaTheme="minorEastAsia"/>
              <w:smallCaps w:val="0"/>
              <w:noProof/>
              <w:sz w:val="24"/>
              <w:szCs w:val="24"/>
            </w:rPr>
          </w:pPr>
          <w:hyperlink w:anchor="_Toc480963703" w:history="1">
            <w:r w:rsidR="007C2D21" w:rsidRPr="00BA3F75">
              <w:rPr>
                <w:rStyle w:val="Hyperlink"/>
                <w:rFonts w:ascii="Arial" w:hAnsi="Arial" w:cs="Arial"/>
                <w:noProof/>
              </w:rPr>
              <w:t>(a)</w:t>
            </w:r>
            <w:r w:rsidR="007C2D21">
              <w:rPr>
                <w:rFonts w:eastAsiaTheme="minorEastAsia"/>
                <w:smallCaps w:val="0"/>
                <w:noProof/>
                <w:sz w:val="24"/>
                <w:szCs w:val="24"/>
              </w:rPr>
              <w:tab/>
            </w:r>
            <w:r w:rsidR="007C2D21" w:rsidRPr="00BA3F75">
              <w:rPr>
                <w:rStyle w:val="Hyperlink"/>
                <w:rFonts w:ascii="Arial" w:hAnsi="Arial" w:cs="Arial"/>
                <w:noProof/>
              </w:rPr>
              <w:t>Existing activities</w:t>
            </w:r>
            <w:r w:rsidR="007C2D21">
              <w:rPr>
                <w:noProof/>
                <w:webHidden/>
              </w:rPr>
              <w:tab/>
            </w:r>
            <w:r w:rsidR="007C2D21">
              <w:rPr>
                <w:noProof/>
                <w:webHidden/>
              </w:rPr>
              <w:fldChar w:fldCharType="begin"/>
            </w:r>
            <w:r w:rsidR="007C2D21">
              <w:rPr>
                <w:noProof/>
                <w:webHidden/>
              </w:rPr>
              <w:instrText xml:space="preserve"> PAGEREF _Toc480963703 \h </w:instrText>
            </w:r>
            <w:r w:rsidR="007C2D21">
              <w:rPr>
                <w:noProof/>
                <w:webHidden/>
              </w:rPr>
            </w:r>
            <w:r w:rsidR="007C2D21">
              <w:rPr>
                <w:noProof/>
                <w:webHidden/>
              </w:rPr>
              <w:fldChar w:fldCharType="separate"/>
            </w:r>
            <w:r w:rsidR="007C12B9">
              <w:rPr>
                <w:noProof/>
                <w:webHidden/>
              </w:rPr>
              <w:t>15</w:t>
            </w:r>
            <w:r w:rsidR="007C2D21">
              <w:rPr>
                <w:noProof/>
                <w:webHidden/>
              </w:rPr>
              <w:fldChar w:fldCharType="end"/>
            </w:r>
          </w:hyperlink>
        </w:p>
        <w:p w14:paraId="1DB073A5" w14:textId="77777777" w:rsidR="007C2D21" w:rsidRDefault="00A7150E">
          <w:pPr>
            <w:pStyle w:val="TOC3"/>
            <w:tabs>
              <w:tab w:val="left" w:pos="507"/>
              <w:tab w:val="right" w:pos="9004"/>
            </w:tabs>
            <w:rPr>
              <w:rFonts w:eastAsiaTheme="minorEastAsia"/>
              <w:smallCaps w:val="0"/>
              <w:noProof/>
              <w:sz w:val="24"/>
              <w:szCs w:val="24"/>
            </w:rPr>
          </w:pPr>
          <w:hyperlink w:anchor="_Toc480963704" w:history="1">
            <w:r w:rsidR="007C2D21" w:rsidRPr="00BA3F75">
              <w:rPr>
                <w:rStyle w:val="Hyperlink"/>
                <w:rFonts w:ascii="Arial" w:hAnsi="Arial" w:cs="Arial"/>
                <w:noProof/>
              </w:rPr>
              <w:t>(b)</w:t>
            </w:r>
            <w:r w:rsidR="007C2D21">
              <w:rPr>
                <w:rFonts w:eastAsiaTheme="minorEastAsia"/>
                <w:smallCaps w:val="0"/>
                <w:noProof/>
                <w:sz w:val="24"/>
                <w:szCs w:val="24"/>
              </w:rPr>
              <w:tab/>
            </w:r>
            <w:r w:rsidR="007C2D21" w:rsidRPr="00BA3F75">
              <w:rPr>
                <w:rStyle w:val="Hyperlink"/>
                <w:rFonts w:ascii="Arial" w:hAnsi="Arial" w:cs="Arial"/>
                <w:noProof/>
              </w:rPr>
              <w:t>New activities under CHAMPS</w:t>
            </w:r>
            <w:r w:rsidR="007C2D21">
              <w:rPr>
                <w:noProof/>
                <w:webHidden/>
              </w:rPr>
              <w:tab/>
            </w:r>
            <w:r w:rsidR="007C2D21">
              <w:rPr>
                <w:noProof/>
                <w:webHidden/>
              </w:rPr>
              <w:fldChar w:fldCharType="begin"/>
            </w:r>
            <w:r w:rsidR="007C2D21">
              <w:rPr>
                <w:noProof/>
                <w:webHidden/>
              </w:rPr>
              <w:instrText xml:space="preserve"> PAGEREF _Toc480963704 \h </w:instrText>
            </w:r>
            <w:r w:rsidR="007C2D21">
              <w:rPr>
                <w:noProof/>
                <w:webHidden/>
              </w:rPr>
            </w:r>
            <w:r w:rsidR="007C2D21">
              <w:rPr>
                <w:noProof/>
                <w:webHidden/>
              </w:rPr>
              <w:fldChar w:fldCharType="separate"/>
            </w:r>
            <w:r w:rsidR="007C12B9">
              <w:rPr>
                <w:noProof/>
                <w:webHidden/>
              </w:rPr>
              <w:t>15</w:t>
            </w:r>
            <w:r w:rsidR="007C2D21">
              <w:rPr>
                <w:noProof/>
                <w:webHidden/>
              </w:rPr>
              <w:fldChar w:fldCharType="end"/>
            </w:r>
          </w:hyperlink>
        </w:p>
        <w:p w14:paraId="1551522B" w14:textId="77777777" w:rsidR="007C2D21" w:rsidRDefault="00A7150E">
          <w:pPr>
            <w:pStyle w:val="TOC2"/>
            <w:tabs>
              <w:tab w:val="left" w:pos="1545"/>
              <w:tab w:val="right" w:pos="9004"/>
            </w:tabs>
            <w:rPr>
              <w:rFonts w:eastAsiaTheme="minorEastAsia"/>
              <w:b w:val="0"/>
              <w:bCs w:val="0"/>
              <w:smallCaps w:val="0"/>
              <w:noProof/>
              <w:sz w:val="24"/>
              <w:szCs w:val="24"/>
            </w:rPr>
          </w:pPr>
          <w:hyperlink w:anchor="_Toc480963705" w:history="1">
            <w:r w:rsidR="007C2D21" w:rsidRPr="00BA3F75">
              <w:rPr>
                <w:rStyle w:val="Hyperlink"/>
                <w:rFonts w:ascii="Arial" w:hAnsi="Arial" w:cs="Arial"/>
                <w:noProof/>
              </w:rPr>
              <w:t>Section 3.03</w:t>
            </w:r>
            <w:r w:rsidR="007C2D21">
              <w:rPr>
                <w:rFonts w:eastAsiaTheme="minorEastAsia"/>
                <w:b w:val="0"/>
                <w:bCs w:val="0"/>
                <w:smallCaps w:val="0"/>
                <w:noProof/>
                <w:sz w:val="24"/>
                <w:szCs w:val="24"/>
              </w:rPr>
              <w:tab/>
            </w:r>
            <w:r w:rsidR="007C2D21" w:rsidRPr="00BA3F75">
              <w:rPr>
                <w:rStyle w:val="Hyperlink"/>
                <w:rFonts w:ascii="Arial" w:hAnsi="Arial" w:cs="Arial"/>
                <w:noProof/>
              </w:rPr>
              <w:t>Data from PICK-CHAMP and formative research</w:t>
            </w:r>
            <w:r w:rsidR="007C2D21">
              <w:rPr>
                <w:noProof/>
                <w:webHidden/>
              </w:rPr>
              <w:tab/>
            </w:r>
            <w:r w:rsidR="007C2D21">
              <w:rPr>
                <w:noProof/>
                <w:webHidden/>
              </w:rPr>
              <w:fldChar w:fldCharType="begin"/>
            </w:r>
            <w:r w:rsidR="007C2D21">
              <w:rPr>
                <w:noProof/>
                <w:webHidden/>
              </w:rPr>
              <w:instrText xml:space="preserve"> PAGEREF _Toc480963705 \h </w:instrText>
            </w:r>
            <w:r w:rsidR="007C2D21">
              <w:rPr>
                <w:noProof/>
                <w:webHidden/>
              </w:rPr>
            </w:r>
            <w:r w:rsidR="007C2D21">
              <w:rPr>
                <w:noProof/>
                <w:webHidden/>
              </w:rPr>
              <w:fldChar w:fldCharType="separate"/>
            </w:r>
            <w:r w:rsidR="007C12B9">
              <w:rPr>
                <w:noProof/>
                <w:webHidden/>
              </w:rPr>
              <w:t>16</w:t>
            </w:r>
            <w:r w:rsidR="007C2D21">
              <w:rPr>
                <w:noProof/>
                <w:webHidden/>
              </w:rPr>
              <w:fldChar w:fldCharType="end"/>
            </w:r>
          </w:hyperlink>
        </w:p>
        <w:p w14:paraId="6BC9EB33" w14:textId="77777777" w:rsidR="007C2D21" w:rsidRDefault="00A7150E">
          <w:pPr>
            <w:pStyle w:val="TOC3"/>
            <w:tabs>
              <w:tab w:val="left" w:pos="507"/>
              <w:tab w:val="right" w:pos="9004"/>
            </w:tabs>
            <w:rPr>
              <w:rFonts w:eastAsiaTheme="minorEastAsia"/>
              <w:smallCaps w:val="0"/>
              <w:noProof/>
              <w:sz w:val="24"/>
              <w:szCs w:val="24"/>
            </w:rPr>
          </w:pPr>
          <w:hyperlink w:anchor="_Toc480963706" w:history="1">
            <w:r w:rsidR="007C2D21" w:rsidRPr="00BA3F75">
              <w:rPr>
                <w:rStyle w:val="Hyperlink"/>
                <w:rFonts w:ascii="Arial" w:hAnsi="Arial" w:cs="Arial"/>
                <w:noProof/>
              </w:rPr>
              <w:t>(a)</w:t>
            </w:r>
            <w:r w:rsidR="007C2D21">
              <w:rPr>
                <w:rFonts w:eastAsiaTheme="minorEastAsia"/>
                <w:smallCaps w:val="0"/>
                <w:noProof/>
                <w:sz w:val="24"/>
                <w:szCs w:val="24"/>
              </w:rPr>
              <w:tab/>
            </w:r>
            <w:r w:rsidR="007C2D21" w:rsidRPr="00BA3F75">
              <w:rPr>
                <w:rStyle w:val="Hyperlink"/>
                <w:rFonts w:ascii="Arial" w:hAnsi="Arial" w:cs="Arial"/>
                <w:noProof/>
              </w:rPr>
              <w:t>PICK-CHAMP Workshops</w:t>
            </w:r>
            <w:r w:rsidR="007C2D21">
              <w:rPr>
                <w:noProof/>
                <w:webHidden/>
              </w:rPr>
              <w:tab/>
            </w:r>
            <w:r w:rsidR="007C2D21">
              <w:rPr>
                <w:noProof/>
                <w:webHidden/>
              </w:rPr>
              <w:fldChar w:fldCharType="begin"/>
            </w:r>
            <w:r w:rsidR="007C2D21">
              <w:rPr>
                <w:noProof/>
                <w:webHidden/>
              </w:rPr>
              <w:instrText xml:space="preserve"> PAGEREF _Toc480963706 \h </w:instrText>
            </w:r>
            <w:r w:rsidR="007C2D21">
              <w:rPr>
                <w:noProof/>
                <w:webHidden/>
              </w:rPr>
            </w:r>
            <w:r w:rsidR="007C2D21">
              <w:rPr>
                <w:noProof/>
                <w:webHidden/>
              </w:rPr>
              <w:fldChar w:fldCharType="separate"/>
            </w:r>
            <w:r w:rsidR="007C12B9">
              <w:rPr>
                <w:noProof/>
                <w:webHidden/>
              </w:rPr>
              <w:t>16</w:t>
            </w:r>
            <w:r w:rsidR="007C2D21">
              <w:rPr>
                <w:noProof/>
                <w:webHidden/>
              </w:rPr>
              <w:fldChar w:fldCharType="end"/>
            </w:r>
          </w:hyperlink>
        </w:p>
        <w:p w14:paraId="3C50EA7B" w14:textId="77777777" w:rsidR="007C2D21" w:rsidRDefault="00A7150E">
          <w:pPr>
            <w:pStyle w:val="TOC3"/>
            <w:tabs>
              <w:tab w:val="left" w:pos="507"/>
              <w:tab w:val="right" w:pos="9004"/>
            </w:tabs>
            <w:rPr>
              <w:rFonts w:eastAsiaTheme="minorEastAsia"/>
              <w:smallCaps w:val="0"/>
              <w:noProof/>
              <w:sz w:val="24"/>
              <w:szCs w:val="24"/>
            </w:rPr>
          </w:pPr>
          <w:hyperlink w:anchor="_Toc480963707" w:history="1">
            <w:r w:rsidR="007C2D21" w:rsidRPr="00BA3F75">
              <w:rPr>
                <w:rStyle w:val="Hyperlink"/>
                <w:rFonts w:ascii="Arial" w:hAnsi="Arial" w:cs="Arial"/>
                <w:noProof/>
              </w:rPr>
              <w:t>(b)</w:t>
            </w:r>
            <w:r w:rsidR="007C2D21">
              <w:rPr>
                <w:rFonts w:eastAsiaTheme="minorEastAsia"/>
                <w:smallCaps w:val="0"/>
                <w:noProof/>
                <w:sz w:val="24"/>
                <w:szCs w:val="24"/>
              </w:rPr>
              <w:tab/>
            </w:r>
            <w:r w:rsidR="007C2D21" w:rsidRPr="00BA3F75">
              <w:rPr>
                <w:rStyle w:val="Hyperlink"/>
                <w:rFonts w:ascii="Arial" w:hAnsi="Arial" w:cs="Arial"/>
                <w:noProof/>
              </w:rPr>
              <w:t>Formative Research</w:t>
            </w:r>
            <w:r w:rsidR="007C2D21">
              <w:rPr>
                <w:noProof/>
                <w:webHidden/>
              </w:rPr>
              <w:tab/>
            </w:r>
            <w:r w:rsidR="007C2D21">
              <w:rPr>
                <w:noProof/>
                <w:webHidden/>
              </w:rPr>
              <w:fldChar w:fldCharType="begin"/>
            </w:r>
            <w:r w:rsidR="007C2D21">
              <w:rPr>
                <w:noProof/>
                <w:webHidden/>
              </w:rPr>
              <w:instrText xml:space="preserve"> PAGEREF _Toc480963707 \h </w:instrText>
            </w:r>
            <w:r w:rsidR="007C2D21">
              <w:rPr>
                <w:noProof/>
                <w:webHidden/>
              </w:rPr>
            </w:r>
            <w:r w:rsidR="007C2D21">
              <w:rPr>
                <w:noProof/>
                <w:webHidden/>
              </w:rPr>
              <w:fldChar w:fldCharType="separate"/>
            </w:r>
            <w:r w:rsidR="007C12B9">
              <w:rPr>
                <w:noProof/>
                <w:webHidden/>
              </w:rPr>
              <w:t>22</w:t>
            </w:r>
            <w:r w:rsidR="007C2D21">
              <w:rPr>
                <w:noProof/>
                <w:webHidden/>
              </w:rPr>
              <w:fldChar w:fldCharType="end"/>
            </w:r>
          </w:hyperlink>
        </w:p>
        <w:p w14:paraId="07403A58" w14:textId="77777777" w:rsidR="007C2D21" w:rsidRDefault="00A7150E">
          <w:pPr>
            <w:pStyle w:val="TOC2"/>
            <w:tabs>
              <w:tab w:val="left" w:pos="1545"/>
              <w:tab w:val="right" w:pos="9004"/>
            </w:tabs>
            <w:rPr>
              <w:rFonts w:eastAsiaTheme="minorEastAsia"/>
              <w:b w:val="0"/>
              <w:bCs w:val="0"/>
              <w:smallCaps w:val="0"/>
              <w:noProof/>
              <w:sz w:val="24"/>
              <w:szCs w:val="24"/>
            </w:rPr>
          </w:pPr>
          <w:hyperlink w:anchor="_Toc480963708" w:history="1">
            <w:r w:rsidR="007C2D21" w:rsidRPr="00BA3F75">
              <w:rPr>
                <w:rStyle w:val="Hyperlink"/>
                <w:rFonts w:ascii="Arial" w:hAnsi="Arial" w:cs="Arial"/>
                <w:noProof/>
              </w:rPr>
              <w:t>Section 3.04</w:t>
            </w:r>
            <w:r w:rsidR="007C2D21">
              <w:rPr>
                <w:rFonts w:eastAsiaTheme="minorEastAsia"/>
                <w:b w:val="0"/>
                <w:bCs w:val="0"/>
                <w:smallCaps w:val="0"/>
                <w:noProof/>
                <w:sz w:val="24"/>
                <w:szCs w:val="24"/>
              </w:rPr>
              <w:tab/>
            </w:r>
            <w:r w:rsidR="007C2D21" w:rsidRPr="00BA3F75">
              <w:rPr>
                <w:rStyle w:val="Hyperlink"/>
                <w:rFonts w:ascii="Arial" w:hAnsi="Arial" w:cs="Arial"/>
                <w:noProof/>
              </w:rPr>
              <w:t>Community Input</w:t>
            </w:r>
            <w:r w:rsidR="007C2D21">
              <w:rPr>
                <w:noProof/>
                <w:webHidden/>
              </w:rPr>
              <w:tab/>
            </w:r>
            <w:r w:rsidR="007C2D21">
              <w:rPr>
                <w:noProof/>
                <w:webHidden/>
              </w:rPr>
              <w:fldChar w:fldCharType="begin"/>
            </w:r>
            <w:r w:rsidR="007C2D21">
              <w:rPr>
                <w:noProof/>
                <w:webHidden/>
              </w:rPr>
              <w:instrText xml:space="preserve"> PAGEREF _Toc480963708 \h </w:instrText>
            </w:r>
            <w:r w:rsidR="007C2D21">
              <w:rPr>
                <w:noProof/>
                <w:webHidden/>
              </w:rPr>
            </w:r>
            <w:r w:rsidR="007C2D21">
              <w:rPr>
                <w:noProof/>
                <w:webHidden/>
              </w:rPr>
              <w:fldChar w:fldCharType="separate"/>
            </w:r>
            <w:r w:rsidR="007C12B9">
              <w:rPr>
                <w:noProof/>
                <w:webHidden/>
              </w:rPr>
              <w:t>22</w:t>
            </w:r>
            <w:r w:rsidR="007C2D21">
              <w:rPr>
                <w:noProof/>
                <w:webHidden/>
              </w:rPr>
              <w:fldChar w:fldCharType="end"/>
            </w:r>
          </w:hyperlink>
        </w:p>
        <w:p w14:paraId="460AE449" w14:textId="77777777" w:rsidR="007C2D21" w:rsidRDefault="00A7150E">
          <w:pPr>
            <w:pStyle w:val="TOC3"/>
            <w:tabs>
              <w:tab w:val="left" w:pos="507"/>
              <w:tab w:val="right" w:pos="9004"/>
            </w:tabs>
            <w:rPr>
              <w:rFonts w:eastAsiaTheme="minorEastAsia"/>
              <w:smallCaps w:val="0"/>
              <w:noProof/>
              <w:sz w:val="24"/>
              <w:szCs w:val="24"/>
            </w:rPr>
          </w:pPr>
          <w:hyperlink w:anchor="_Toc480963709" w:history="1">
            <w:r w:rsidR="007C2D21" w:rsidRPr="00BA3F75">
              <w:rPr>
                <w:rStyle w:val="Hyperlink"/>
                <w:rFonts w:ascii="Arial" w:hAnsi="Arial" w:cs="Arial"/>
                <w:noProof/>
              </w:rPr>
              <w:t>(a)</w:t>
            </w:r>
            <w:r w:rsidR="007C2D21">
              <w:rPr>
                <w:rFonts w:eastAsiaTheme="minorEastAsia"/>
                <w:smallCaps w:val="0"/>
                <w:noProof/>
                <w:sz w:val="24"/>
                <w:szCs w:val="24"/>
              </w:rPr>
              <w:tab/>
            </w:r>
            <w:r w:rsidR="007C2D21" w:rsidRPr="00BA3F75">
              <w:rPr>
                <w:rStyle w:val="Hyperlink"/>
                <w:rFonts w:ascii="Arial" w:hAnsi="Arial" w:cs="Arial"/>
                <w:noProof/>
              </w:rPr>
              <w:t>Site visit</w:t>
            </w:r>
            <w:r w:rsidR="007C2D21">
              <w:rPr>
                <w:noProof/>
                <w:webHidden/>
              </w:rPr>
              <w:tab/>
            </w:r>
            <w:r w:rsidR="007C2D21">
              <w:rPr>
                <w:noProof/>
                <w:webHidden/>
              </w:rPr>
              <w:fldChar w:fldCharType="begin"/>
            </w:r>
            <w:r w:rsidR="007C2D21">
              <w:rPr>
                <w:noProof/>
                <w:webHidden/>
              </w:rPr>
              <w:instrText xml:space="preserve"> PAGEREF _Toc480963709 \h </w:instrText>
            </w:r>
            <w:r w:rsidR="007C2D21">
              <w:rPr>
                <w:noProof/>
                <w:webHidden/>
              </w:rPr>
            </w:r>
            <w:r w:rsidR="007C2D21">
              <w:rPr>
                <w:noProof/>
                <w:webHidden/>
              </w:rPr>
              <w:fldChar w:fldCharType="separate"/>
            </w:r>
            <w:r w:rsidR="007C12B9">
              <w:rPr>
                <w:noProof/>
                <w:webHidden/>
              </w:rPr>
              <w:t>22</w:t>
            </w:r>
            <w:r w:rsidR="007C2D21">
              <w:rPr>
                <w:noProof/>
                <w:webHidden/>
              </w:rPr>
              <w:fldChar w:fldCharType="end"/>
            </w:r>
          </w:hyperlink>
        </w:p>
        <w:p w14:paraId="2AE4A5B4" w14:textId="77777777" w:rsidR="007C2D21" w:rsidRDefault="00A7150E">
          <w:pPr>
            <w:pStyle w:val="TOC3"/>
            <w:tabs>
              <w:tab w:val="left" w:pos="507"/>
              <w:tab w:val="right" w:pos="9004"/>
            </w:tabs>
            <w:rPr>
              <w:rFonts w:eastAsiaTheme="minorEastAsia"/>
              <w:smallCaps w:val="0"/>
              <w:noProof/>
              <w:sz w:val="24"/>
              <w:szCs w:val="24"/>
            </w:rPr>
          </w:pPr>
          <w:hyperlink w:anchor="_Toc480963710" w:history="1">
            <w:r w:rsidR="007C2D21" w:rsidRPr="00BA3F75">
              <w:rPr>
                <w:rStyle w:val="Hyperlink"/>
                <w:rFonts w:ascii="Arial" w:hAnsi="Arial" w:cs="Arial"/>
                <w:noProof/>
              </w:rPr>
              <w:t>(b)</w:t>
            </w:r>
            <w:r w:rsidR="007C2D21">
              <w:rPr>
                <w:rFonts w:eastAsiaTheme="minorEastAsia"/>
                <w:smallCaps w:val="0"/>
                <w:noProof/>
                <w:sz w:val="24"/>
                <w:szCs w:val="24"/>
              </w:rPr>
              <w:tab/>
            </w:r>
            <w:r w:rsidR="007C2D21" w:rsidRPr="00BA3F75">
              <w:rPr>
                <w:rStyle w:val="Hyperlink"/>
                <w:rFonts w:ascii="Arial" w:hAnsi="Arial" w:cs="Arial"/>
                <w:noProof/>
              </w:rPr>
              <w:t>Community Representatives for Day Four</w:t>
            </w:r>
            <w:r w:rsidR="007C2D21">
              <w:rPr>
                <w:noProof/>
                <w:webHidden/>
              </w:rPr>
              <w:tab/>
            </w:r>
            <w:r w:rsidR="007C2D21">
              <w:rPr>
                <w:noProof/>
                <w:webHidden/>
              </w:rPr>
              <w:fldChar w:fldCharType="begin"/>
            </w:r>
            <w:r w:rsidR="007C2D21">
              <w:rPr>
                <w:noProof/>
                <w:webHidden/>
              </w:rPr>
              <w:instrText xml:space="preserve"> PAGEREF _Toc480963710 \h </w:instrText>
            </w:r>
            <w:r w:rsidR="007C2D21">
              <w:rPr>
                <w:noProof/>
                <w:webHidden/>
              </w:rPr>
            </w:r>
            <w:r w:rsidR="007C2D21">
              <w:rPr>
                <w:noProof/>
                <w:webHidden/>
              </w:rPr>
              <w:fldChar w:fldCharType="separate"/>
            </w:r>
            <w:r w:rsidR="007C12B9">
              <w:rPr>
                <w:noProof/>
                <w:webHidden/>
              </w:rPr>
              <w:t>23</w:t>
            </w:r>
            <w:r w:rsidR="007C2D21">
              <w:rPr>
                <w:noProof/>
                <w:webHidden/>
              </w:rPr>
              <w:fldChar w:fldCharType="end"/>
            </w:r>
          </w:hyperlink>
        </w:p>
        <w:p w14:paraId="20B5B46C" w14:textId="77777777" w:rsidR="007C2D21" w:rsidRDefault="00A7150E">
          <w:pPr>
            <w:pStyle w:val="TOC1"/>
            <w:tabs>
              <w:tab w:val="left" w:pos="509"/>
              <w:tab w:val="right" w:pos="9004"/>
            </w:tabs>
            <w:rPr>
              <w:rFonts w:eastAsiaTheme="minorEastAsia"/>
              <w:b w:val="0"/>
              <w:bCs w:val="0"/>
              <w:caps w:val="0"/>
              <w:noProof/>
              <w:sz w:val="24"/>
              <w:szCs w:val="24"/>
              <w:u w:val="none"/>
            </w:rPr>
          </w:pPr>
          <w:hyperlink w:anchor="_Toc480963711" w:history="1">
            <w:r w:rsidR="007C2D21" w:rsidRPr="00BA3F75">
              <w:rPr>
                <w:rStyle w:val="Hyperlink"/>
                <w:rFonts w:ascii="Arial" w:hAnsi="Arial" w:cs="Arial"/>
                <w:noProof/>
              </w:rPr>
              <w:t>IV.</w:t>
            </w:r>
            <w:r w:rsidR="007C2D21">
              <w:rPr>
                <w:rFonts w:eastAsiaTheme="minorEastAsia"/>
                <w:b w:val="0"/>
                <w:bCs w:val="0"/>
                <w:caps w:val="0"/>
                <w:noProof/>
                <w:sz w:val="24"/>
                <w:szCs w:val="24"/>
                <w:u w:val="none"/>
              </w:rPr>
              <w:tab/>
            </w:r>
            <w:r w:rsidR="007C2D21" w:rsidRPr="00BA3F75">
              <w:rPr>
                <w:rStyle w:val="Hyperlink"/>
                <w:rFonts w:ascii="Arial" w:hAnsi="Arial" w:cs="Arial"/>
                <w:noProof/>
              </w:rPr>
              <w:t>Site Visit Preparation Checklist</w:t>
            </w:r>
            <w:r w:rsidR="007C2D21">
              <w:rPr>
                <w:noProof/>
                <w:webHidden/>
              </w:rPr>
              <w:tab/>
            </w:r>
            <w:r w:rsidR="007C2D21">
              <w:rPr>
                <w:noProof/>
                <w:webHidden/>
              </w:rPr>
              <w:fldChar w:fldCharType="begin"/>
            </w:r>
            <w:r w:rsidR="007C2D21">
              <w:rPr>
                <w:noProof/>
                <w:webHidden/>
              </w:rPr>
              <w:instrText xml:space="preserve"> PAGEREF _Toc480963711 \h </w:instrText>
            </w:r>
            <w:r w:rsidR="007C2D21">
              <w:rPr>
                <w:noProof/>
                <w:webHidden/>
              </w:rPr>
            </w:r>
            <w:r w:rsidR="007C2D21">
              <w:rPr>
                <w:noProof/>
                <w:webHidden/>
              </w:rPr>
              <w:fldChar w:fldCharType="separate"/>
            </w:r>
            <w:r w:rsidR="007C12B9">
              <w:rPr>
                <w:noProof/>
                <w:webHidden/>
              </w:rPr>
              <w:t>24</w:t>
            </w:r>
            <w:r w:rsidR="007C2D21">
              <w:rPr>
                <w:noProof/>
                <w:webHidden/>
              </w:rPr>
              <w:fldChar w:fldCharType="end"/>
            </w:r>
          </w:hyperlink>
        </w:p>
        <w:p w14:paraId="75D75864" w14:textId="77777777" w:rsidR="007C2D21" w:rsidRDefault="00A7150E">
          <w:pPr>
            <w:pStyle w:val="TOC1"/>
            <w:tabs>
              <w:tab w:val="left" w:pos="448"/>
              <w:tab w:val="right" w:pos="9004"/>
            </w:tabs>
            <w:rPr>
              <w:rFonts w:eastAsiaTheme="minorEastAsia"/>
              <w:b w:val="0"/>
              <w:bCs w:val="0"/>
              <w:caps w:val="0"/>
              <w:noProof/>
              <w:sz w:val="24"/>
              <w:szCs w:val="24"/>
              <w:u w:val="none"/>
            </w:rPr>
          </w:pPr>
          <w:hyperlink w:anchor="_Toc480963712" w:history="1">
            <w:r w:rsidR="007C2D21" w:rsidRPr="00BA3F75">
              <w:rPr>
                <w:rStyle w:val="Hyperlink"/>
                <w:rFonts w:ascii="Arial" w:hAnsi="Arial" w:cs="Arial"/>
                <w:noProof/>
              </w:rPr>
              <w:t>V.</w:t>
            </w:r>
            <w:r w:rsidR="007C2D21">
              <w:rPr>
                <w:rFonts w:eastAsiaTheme="minorEastAsia"/>
                <w:b w:val="0"/>
                <w:bCs w:val="0"/>
                <w:caps w:val="0"/>
                <w:noProof/>
                <w:sz w:val="24"/>
                <w:szCs w:val="24"/>
                <w:u w:val="none"/>
              </w:rPr>
              <w:tab/>
            </w:r>
            <w:r w:rsidR="007C2D21" w:rsidRPr="00BA3F75">
              <w:rPr>
                <w:rStyle w:val="Hyperlink"/>
                <w:rFonts w:ascii="Arial" w:hAnsi="Arial" w:cs="Arial"/>
                <w:noProof/>
              </w:rPr>
              <w:t>Site/Program Office Communication</w:t>
            </w:r>
            <w:r w:rsidR="007C2D21">
              <w:rPr>
                <w:noProof/>
                <w:webHidden/>
              </w:rPr>
              <w:tab/>
            </w:r>
            <w:r w:rsidR="007C2D21">
              <w:rPr>
                <w:noProof/>
                <w:webHidden/>
              </w:rPr>
              <w:fldChar w:fldCharType="begin"/>
            </w:r>
            <w:r w:rsidR="007C2D21">
              <w:rPr>
                <w:noProof/>
                <w:webHidden/>
              </w:rPr>
              <w:instrText xml:space="preserve"> PAGEREF _Toc480963712 \h </w:instrText>
            </w:r>
            <w:r w:rsidR="007C2D21">
              <w:rPr>
                <w:noProof/>
                <w:webHidden/>
              </w:rPr>
            </w:r>
            <w:r w:rsidR="007C2D21">
              <w:rPr>
                <w:noProof/>
                <w:webHidden/>
              </w:rPr>
              <w:fldChar w:fldCharType="separate"/>
            </w:r>
            <w:r w:rsidR="007C12B9">
              <w:rPr>
                <w:noProof/>
                <w:webHidden/>
              </w:rPr>
              <w:t>25</w:t>
            </w:r>
            <w:r w:rsidR="007C2D21">
              <w:rPr>
                <w:noProof/>
                <w:webHidden/>
              </w:rPr>
              <w:fldChar w:fldCharType="end"/>
            </w:r>
          </w:hyperlink>
        </w:p>
        <w:p w14:paraId="6B2F6CD5" w14:textId="47E1AF02" w:rsidR="00812348" w:rsidRPr="00375E44" w:rsidRDefault="001A2210" w:rsidP="00375E44">
          <w:pPr>
            <w:spacing w:before="40" w:after="40" w:line="240" w:lineRule="auto"/>
            <w:rPr>
              <w:rFonts w:ascii="Arial" w:hAnsi="Arial" w:cs="Arial"/>
              <w:color w:val="000000" w:themeColor="text1"/>
              <w:sz w:val="24"/>
              <w:szCs w:val="24"/>
            </w:rPr>
          </w:pPr>
          <w:r w:rsidRPr="00375E44">
            <w:rPr>
              <w:rFonts w:ascii="Arial" w:hAnsi="Arial" w:cs="Arial"/>
              <w:b/>
              <w:bCs/>
              <w:noProof/>
              <w:color w:val="000000" w:themeColor="text1"/>
              <w:sz w:val="24"/>
              <w:szCs w:val="24"/>
            </w:rPr>
            <w:fldChar w:fldCharType="end"/>
          </w:r>
        </w:p>
      </w:sdtContent>
    </w:sdt>
    <w:p w14:paraId="37CE8299" w14:textId="77777777" w:rsidR="00E33757" w:rsidRPr="00375E44" w:rsidRDefault="00E33757" w:rsidP="00375E44">
      <w:pPr>
        <w:spacing w:before="40" w:after="40" w:line="240" w:lineRule="auto"/>
        <w:rPr>
          <w:rFonts w:ascii="Arial" w:eastAsiaTheme="majorEastAsia" w:hAnsi="Arial" w:cs="Arial"/>
          <w:b/>
          <w:color w:val="000000" w:themeColor="text1"/>
          <w:sz w:val="24"/>
          <w:szCs w:val="24"/>
        </w:rPr>
      </w:pPr>
      <w:r w:rsidRPr="00375E44">
        <w:rPr>
          <w:rFonts w:ascii="Arial" w:hAnsi="Arial" w:cs="Arial"/>
          <w:b/>
          <w:color w:val="000000" w:themeColor="text1"/>
          <w:sz w:val="24"/>
          <w:szCs w:val="24"/>
        </w:rPr>
        <w:br w:type="page"/>
      </w:r>
    </w:p>
    <w:p w14:paraId="4EF17FAD" w14:textId="52562414" w:rsidR="002339FB" w:rsidRPr="00375E44" w:rsidRDefault="001A2210" w:rsidP="00375E44">
      <w:pPr>
        <w:pStyle w:val="Heading1"/>
        <w:spacing w:before="40" w:after="40" w:line="240" w:lineRule="auto"/>
        <w:rPr>
          <w:rFonts w:ascii="Arial" w:hAnsi="Arial" w:cs="Arial"/>
          <w:b/>
          <w:color w:val="000000" w:themeColor="text1"/>
          <w:sz w:val="24"/>
          <w:szCs w:val="24"/>
        </w:rPr>
      </w:pPr>
      <w:bookmarkStart w:id="1" w:name="_Toc480963690"/>
      <w:r w:rsidRPr="00375E44">
        <w:rPr>
          <w:rFonts w:ascii="Arial" w:hAnsi="Arial" w:cs="Arial"/>
          <w:b/>
          <w:color w:val="000000" w:themeColor="text1"/>
          <w:sz w:val="24"/>
          <w:szCs w:val="24"/>
        </w:rPr>
        <w:lastRenderedPageBreak/>
        <w:t>SITE VISIT AGENDA</w:t>
      </w:r>
      <w:bookmarkEnd w:id="1"/>
    </w:p>
    <w:p w14:paraId="4DB2E277" w14:textId="62A6C8D8" w:rsidR="002339FB" w:rsidRPr="00375E44" w:rsidRDefault="002339FB"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Subject to modification</w:t>
      </w:r>
    </w:p>
    <w:p w14:paraId="587AA537" w14:textId="77777777" w:rsidR="001A2210" w:rsidRPr="00375E44" w:rsidRDefault="001A2210" w:rsidP="00375E44">
      <w:pPr>
        <w:spacing w:before="40" w:after="40" w:line="240" w:lineRule="auto"/>
        <w:rPr>
          <w:rFonts w:ascii="Arial" w:hAnsi="Arial" w:cs="Arial"/>
          <w:color w:val="000000" w:themeColor="text1"/>
        </w:rPr>
      </w:pPr>
      <w:r w:rsidRPr="00375E44">
        <w:rPr>
          <w:rFonts w:ascii="Arial" w:hAnsi="Arial" w:cs="Arial"/>
          <w:color w:val="000000" w:themeColor="text1"/>
        </w:rPr>
        <w:t>DAY ONE</w:t>
      </w:r>
    </w:p>
    <w:p w14:paraId="742126CA" w14:textId="39B6CD39" w:rsidR="001A2210" w:rsidRPr="00375E44" w:rsidRDefault="001A2210" w:rsidP="00375E44">
      <w:pPr>
        <w:pStyle w:val="ListParagraph"/>
        <w:numPr>
          <w:ilvl w:val="0"/>
          <w:numId w:val="8"/>
        </w:numPr>
        <w:spacing w:before="40" w:after="40" w:line="240" w:lineRule="auto"/>
        <w:rPr>
          <w:rFonts w:ascii="Arial" w:hAnsi="Arial" w:cs="Arial"/>
          <w:color w:val="000000" w:themeColor="text1"/>
        </w:rPr>
      </w:pPr>
      <w:r w:rsidRPr="00375E44">
        <w:rPr>
          <w:rFonts w:ascii="Arial" w:hAnsi="Arial" w:cs="Arial"/>
          <w:color w:val="000000" w:themeColor="text1"/>
        </w:rPr>
        <w:t>Introduction:  The CHAMPS Approach to Community Engagement</w:t>
      </w:r>
    </w:p>
    <w:p w14:paraId="2C25A8C3" w14:textId="77777777" w:rsidR="00C05B19" w:rsidRPr="00375E44" w:rsidRDefault="001A2210" w:rsidP="00375E44">
      <w:pPr>
        <w:pStyle w:val="ListParagraph"/>
        <w:numPr>
          <w:ilvl w:val="0"/>
          <w:numId w:val="2"/>
        </w:numPr>
        <w:spacing w:before="40" w:after="40" w:line="240" w:lineRule="auto"/>
        <w:rPr>
          <w:rFonts w:ascii="Arial" w:hAnsi="Arial" w:cs="Arial"/>
          <w:color w:val="000000" w:themeColor="text1"/>
        </w:rPr>
      </w:pPr>
      <w:r w:rsidRPr="00375E44">
        <w:rPr>
          <w:rFonts w:ascii="Arial" w:hAnsi="Arial" w:cs="Arial"/>
          <w:color w:val="000000" w:themeColor="text1"/>
        </w:rPr>
        <w:t>The Importance of Community Engagement in the Success of CHAMPS</w:t>
      </w:r>
    </w:p>
    <w:p w14:paraId="709928EA" w14:textId="75BCEC6C" w:rsidR="00C05B19" w:rsidRPr="00375E44" w:rsidRDefault="001A2210" w:rsidP="00375E44">
      <w:pPr>
        <w:pStyle w:val="ListParagraph"/>
        <w:numPr>
          <w:ilvl w:val="0"/>
          <w:numId w:val="2"/>
        </w:numPr>
        <w:spacing w:before="40" w:after="40" w:line="240" w:lineRule="auto"/>
        <w:rPr>
          <w:rFonts w:ascii="Arial" w:hAnsi="Arial" w:cs="Arial"/>
          <w:color w:val="000000" w:themeColor="text1"/>
        </w:rPr>
      </w:pPr>
      <w:r w:rsidRPr="00375E44">
        <w:rPr>
          <w:rFonts w:ascii="Arial" w:hAnsi="Arial" w:cs="Arial"/>
          <w:color w:val="000000" w:themeColor="text1"/>
        </w:rPr>
        <w:t xml:space="preserve">The </w:t>
      </w:r>
      <w:r w:rsidR="0000103A" w:rsidRPr="00375E44">
        <w:rPr>
          <w:rFonts w:ascii="Arial" w:hAnsi="Arial" w:cs="Arial"/>
          <w:color w:val="000000" w:themeColor="text1"/>
        </w:rPr>
        <w:t xml:space="preserve">Goals, </w:t>
      </w:r>
      <w:r w:rsidRPr="00375E44">
        <w:rPr>
          <w:rFonts w:ascii="Arial" w:hAnsi="Arial" w:cs="Arial"/>
          <w:color w:val="000000" w:themeColor="text1"/>
        </w:rPr>
        <w:t>Objectives</w:t>
      </w:r>
      <w:r w:rsidR="0000103A" w:rsidRPr="00375E44">
        <w:rPr>
          <w:rFonts w:ascii="Arial" w:hAnsi="Arial" w:cs="Arial"/>
          <w:color w:val="000000" w:themeColor="text1"/>
        </w:rPr>
        <w:t>, and Outputs</w:t>
      </w:r>
      <w:r w:rsidRPr="00375E44">
        <w:rPr>
          <w:rFonts w:ascii="Arial" w:hAnsi="Arial" w:cs="Arial"/>
          <w:color w:val="000000" w:themeColor="text1"/>
        </w:rPr>
        <w:t xml:space="preserve"> of Community Engagement</w:t>
      </w:r>
    </w:p>
    <w:p w14:paraId="314FA06A" w14:textId="77777777" w:rsidR="00C05B19" w:rsidRPr="00375E44" w:rsidRDefault="001A2210" w:rsidP="00375E44">
      <w:pPr>
        <w:pStyle w:val="ListParagraph"/>
        <w:numPr>
          <w:ilvl w:val="1"/>
          <w:numId w:val="2"/>
        </w:numPr>
        <w:spacing w:before="40" w:after="40" w:line="240" w:lineRule="auto"/>
        <w:rPr>
          <w:rFonts w:ascii="Arial" w:hAnsi="Arial" w:cs="Arial"/>
          <w:color w:val="000000" w:themeColor="text1"/>
        </w:rPr>
      </w:pPr>
      <w:r w:rsidRPr="00375E44">
        <w:rPr>
          <w:rFonts w:ascii="Arial" w:hAnsi="Arial" w:cs="Arial"/>
          <w:color w:val="000000" w:themeColor="text1"/>
        </w:rPr>
        <w:t>Description</w:t>
      </w:r>
      <w:r w:rsidR="00C05B19" w:rsidRPr="00375E44">
        <w:rPr>
          <w:rFonts w:ascii="Arial" w:hAnsi="Arial" w:cs="Arial"/>
          <w:color w:val="000000" w:themeColor="text1"/>
        </w:rPr>
        <w:t>s</w:t>
      </w:r>
    </w:p>
    <w:p w14:paraId="2E0F888D" w14:textId="56C9D394" w:rsidR="001A2210" w:rsidRPr="00375E44" w:rsidRDefault="001A2210" w:rsidP="00375E44">
      <w:pPr>
        <w:pStyle w:val="ListParagraph"/>
        <w:numPr>
          <w:ilvl w:val="1"/>
          <w:numId w:val="2"/>
        </w:numPr>
        <w:spacing w:before="40" w:after="40" w:line="240" w:lineRule="auto"/>
        <w:rPr>
          <w:rFonts w:ascii="Arial" w:hAnsi="Arial" w:cs="Arial"/>
          <w:color w:val="000000" w:themeColor="text1"/>
        </w:rPr>
      </w:pPr>
      <w:r w:rsidRPr="00375E44">
        <w:rPr>
          <w:rFonts w:ascii="Arial" w:hAnsi="Arial" w:cs="Arial"/>
          <w:color w:val="000000" w:themeColor="text1"/>
        </w:rPr>
        <w:t>Rationale</w:t>
      </w:r>
    </w:p>
    <w:p w14:paraId="619D3FF6" w14:textId="68ABAC1D" w:rsidR="00674B9C" w:rsidRPr="00375E44" w:rsidRDefault="00674B9C" w:rsidP="00375E44">
      <w:pPr>
        <w:pStyle w:val="ListParagraph"/>
        <w:numPr>
          <w:ilvl w:val="1"/>
          <w:numId w:val="2"/>
        </w:numPr>
        <w:spacing w:before="40" w:after="40" w:line="240" w:lineRule="auto"/>
        <w:rPr>
          <w:rFonts w:ascii="Arial" w:hAnsi="Arial" w:cs="Arial"/>
          <w:color w:val="000000" w:themeColor="text1"/>
        </w:rPr>
      </w:pPr>
      <w:r w:rsidRPr="00375E44">
        <w:rPr>
          <w:rFonts w:ascii="Arial" w:hAnsi="Arial" w:cs="Arial"/>
          <w:color w:val="000000" w:themeColor="text1"/>
        </w:rPr>
        <w:t>CHAMPS Community Engagement Logic Model</w:t>
      </w:r>
    </w:p>
    <w:p w14:paraId="03BE699E" w14:textId="77777777" w:rsidR="00C05B19" w:rsidRPr="00375E44" w:rsidRDefault="001A2210" w:rsidP="00375E44">
      <w:pPr>
        <w:pStyle w:val="ListParagraph"/>
        <w:numPr>
          <w:ilvl w:val="0"/>
          <w:numId w:val="8"/>
        </w:numPr>
        <w:spacing w:before="40" w:after="40" w:line="240" w:lineRule="auto"/>
        <w:rPr>
          <w:rFonts w:ascii="Arial" w:hAnsi="Arial" w:cs="Arial"/>
          <w:color w:val="000000" w:themeColor="text1"/>
        </w:rPr>
      </w:pPr>
      <w:r w:rsidRPr="00375E44">
        <w:rPr>
          <w:rFonts w:ascii="Arial" w:hAnsi="Arial" w:cs="Arial"/>
          <w:color w:val="000000" w:themeColor="text1"/>
        </w:rPr>
        <w:t>The Site’s History of Community Engagement</w:t>
      </w:r>
    </w:p>
    <w:p w14:paraId="24FF7147" w14:textId="3AE69430" w:rsidR="001A2210" w:rsidRPr="00375E44" w:rsidRDefault="001A2210" w:rsidP="00375E44">
      <w:pPr>
        <w:pStyle w:val="ListParagraph"/>
        <w:numPr>
          <w:ilvl w:val="0"/>
          <w:numId w:val="3"/>
        </w:numPr>
        <w:spacing w:before="40" w:after="40" w:line="240" w:lineRule="auto"/>
        <w:rPr>
          <w:rFonts w:ascii="Arial" w:hAnsi="Arial" w:cs="Arial"/>
          <w:color w:val="000000" w:themeColor="text1"/>
        </w:rPr>
      </w:pPr>
      <w:r w:rsidRPr="00375E44">
        <w:rPr>
          <w:rFonts w:ascii="Arial" w:hAnsi="Arial" w:cs="Arial"/>
          <w:color w:val="000000" w:themeColor="text1"/>
        </w:rPr>
        <w:t>Building on existing relationships</w:t>
      </w:r>
    </w:p>
    <w:p w14:paraId="69E61547" w14:textId="77777777" w:rsidR="00C05B19" w:rsidRPr="00375E44" w:rsidRDefault="001A2210" w:rsidP="00375E44">
      <w:pPr>
        <w:pStyle w:val="ListParagraph"/>
        <w:numPr>
          <w:ilvl w:val="1"/>
          <w:numId w:val="3"/>
        </w:numPr>
        <w:spacing w:before="40" w:after="40" w:line="240" w:lineRule="auto"/>
        <w:rPr>
          <w:rFonts w:ascii="Arial" w:hAnsi="Arial" w:cs="Arial"/>
          <w:color w:val="000000" w:themeColor="text1"/>
        </w:rPr>
      </w:pPr>
      <w:r w:rsidRPr="00375E44">
        <w:rPr>
          <w:rFonts w:ascii="Arial" w:hAnsi="Arial" w:cs="Arial"/>
          <w:color w:val="000000" w:themeColor="text1"/>
        </w:rPr>
        <w:t>Existing organizations/bodies</w:t>
      </w:r>
    </w:p>
    <w:p w14:paraId="0B5F6CF1" w14:textId="58B2C7DB" w:rsidR="00C05B19" w:rsidRPr="00375E44" w:rsidRDefault="00C8576A" w:rsidP="00375E44">
      <w:pPr>
        <w:pStyle w:val="ListParagraph"/>
        <w:numPr>
          <w:ilvl w:val="1"/>
          <w:numId w:val="3"/>
        </w:numPr>
        <w:spacing w:before="40" w:after="40" w:line="240" w:lineRule="auto"/>
        <w:rPr>
          <w:rFonts w:ascii="Arial" w:hAnsi="Arial" w:cs="Arial"/>
          <w:color w:val="000000" w:themeColor="text1"/>
        </w:rPr>
      </w:pPr>
      <w:r w:rsidRPr="00375E44">
        <w:rPr>
          <w:rFonts w:ascii="Arial" w:hAnsi="Arial" w:cs="Arial"/>
          <w:color w:val="000000" w:themeColor="text1"/>
        </w:rPr>
        <w:t>History of community engagement</w:t>
      </w:r>
    </w:p>
    <w:p w14:paraId="29328D1B" w14:textId="77777777" w:rsidR="00C05B19" w:rsidRPr="00375E44" w:rsidRDefault="001A2210" w:rsidP="00375E44">
      <w:pPr>
        <w:pStyle w:val="ListParagraph"/>
        <w:numPr>
          <w:ilvl w:val="1"/>
          <w:numId w:val="3"/>
        </w:numPr>
        <w:spacing w:before="40" w:after="40" w:line="240" w:lineRule="auto"/>
        <w:rPr>
          <w:rFonts w:ascii="Arial" w:hAnsi="Arial" w:cs="Arial"/>
          <w:color w:val="000000" w:themeColor="text1"/>
        </w:rPr>
      </w:pPr>
      <w:r w:rsidRPr="00375E44">
        <w:rPr>
          <w:rFonts w:ascii="Arial" w:hAnsi="Arial" w:cs="Arial"/>
          <w:color w:val="000000" w:themeColor="text1"/>
        </w:rPr>
        <w:t>Self-assessment of strengths/weaknesses</w:t>
      </w:r>
    </w:p>
    <w:p w14:paraId="4990A173" w14:textId="42DDD942" w:rsidR="001A2210" w:rsidRPr="00375E44" w:rsidRDefault="001A2210" w:rsidP="00375E44">
      <w:pPr>
        <w:pStyle w:val="ListParagraph"/>
        <w:numPr>
          <w:ilvl w:val="0"/>
          <w:numId w:val="3"/>
        </w:numPr>
        <w:spacing w:before="40" w:after="40" w:line="240" w:lineRule="auto"/>
        <w:rPr>
          <w:rFonts w:ascii="Arial" w:hAnsi="Arial" w:cs="Arial"/>
          <w:color w:val="000000" w:themeColor="text1"/>
        </w:rPr>
      </w:pPr>
      <w:r w:rsidRPr="00375E44">
        <w:rPr>
          <w:rFonts w:ascii="Arial" w:hAnsi="Arial" w:cs="Arial"/>
          <w:color w:val="000000" w:themeColor="text1"/>
        </w:rPr>
        <w:t>Additional elements that CHAMPS should build on (the unique context of CHAMPS)</w:t>
      </w:r>
    </w:p>
    <w:p w14:paraId="4C8EA4D3" w14:textId="1FBD818B" w:rsidR="001A2210" w:rsidRPr="00375E44" w:rsidRDefault="001A2210" w:rsidP="00375E44">
      <w:pPr>
        <w:pStyle w:val="ListParagraph"/>
        <w:numPr>
          <w:ilvl w:val="0"/>
          <w:numId w:val="8"/>
        </w:numPr>
        <w:spacing w:before="40" w:after="40" w:line="240" w:lineRule="auto"/>
        <w:rPr>
          <w:rFonts w:ascii="Arial" w:hAnsi="Arial" w:cs="Arial"/>
          <w:color w:val="000000" w:themeColor="text1"/>
        </w:rPr>
      </w:pPr>
      <w:r w:rsidRPr="00375E44">
        <w:rPr>
          <w:rFonts w:ascii="Arial" w:hAnsi="Arial" w:cs="Arial"/>
          <w:color w:val="000000" w:themeColor="text1"/>
        </w:rPr>
        <w:t>Activities</w:t>
      </w:r>
      <w:r w:rsidR="00C05B19" w:rsidRPr="00375E44">
        <w:rPr>
          <w:rFonts w:ascii="Arial" w:hAnsi="Arial" w:cs="Arial"/>
          <w:color w:val="000000" w:themeColor="text1"/>
        </w:rPr>
        <w:t xml:space="preserve"> to Achieve Community</w:t>
      </w:r>
      <w:r w:rsidR="00C8576A" w:rsidRPr="00375E44">
        <w:rPr>
          <w:rFonts w:ascii="Arial" w:hAnsi="Arial" w:cs="Arial"/>
          <w:color w:val="000000" w:themeColor="text1"/>
        </w:rPr>
        <w:t xml:space="preserve"> Engagement Objective</w:t>
      </w:r>
      <w:r w:rsidR="00C05B19" w:rsidRPr="00375E44">
        <w:rPr>
          <w:rFonts w:ascii="Arial" w:hAnsi="Arial" w:cs="Arial"/>
          <w:color w:val="000000" w:themeColor="text1"/>
        </w:rPr>
        <w:t>s</w:t>
      </w:r>
    </w:p>
    <w:p w14:paraId="5DA9F5F2" w14:textId="5C4D3980" w:rsidR="00C8576A" w:rsidRPr="00375E44" w:rsidRDefault="00C8576A" w:rsidP="00375E44">
      <w:pPr>
        <w:pStyle w:val="ListParagraph"/>
        <w:numPr>
          <w:ilvl w:val="0"/>
          <w:numId w:val="4"/>
        </w:numPr>
        <w:spacing w:before="40" w:after="40" w:line="240" w:lineRule="auto"/>
        <w:rPr>
          <w:rFonts w:ascii="Arial" w:hAnsi="Arial" w:cs="Arial"/>
          <w:color w:val="000000" w:themeColor="text1"/>
        </w:rPr>
      </w:pPr>
      <w:r w:rsidRPr="00375E44">
        <w:rPr>
          <w:rFonts w:ascii="Arial" w:hAnsi="Arial" w:cs="Arial"/>
          <w:color w:val="000000" w:themeColor="text1"/>
        </w:rPr>
        <w:t>Current activities</w:t>
      </w:r>
    </w:p>
    <w:p w14:paraId="31A8EDF8" w14:textId="11EE77C0" w:rsidR="00C05B19" w:rsidRPr="00375E44" w:rsidRDefault="001A2210" w:rsidP="00375E44">
      <w:pPr>
        <w:pStyle w:val="ListParagraph"/>
        <w:numPr>
          <w:ilvl w:val="0"/>
          <w:numId w:val="4"/>
        </w:numPr>
        <w:spacing w:before="40" w:after="40" w:line="240" w:lineRule="auto"/>
        <w:rPr>
          <w:rFonts w:ascii="Arial" w:hAnsi="Arial" w:cs="Arial"/>
          <w:color w:val="000000" w:themeColor="text1"/>
        </w:rPr>
      </w:pPr>
      <w:r w:rsidRPr="00375E44">
        <w:rPr>
          <w:rFonts w:ascii="Arial" w:hAnsi="Arial" w:cs="Arial"/>
          <w:color w:val="000000" w:themeColor="text1"/>
        </w:rPr>
        <w:t>Findings from PICK-CHAMP/Forma</w:t>
      </w:r>
      <w:r w:rsidR="005A1932">
        <w:rPr>
          <w:rFonts w:ascii="Arial" w:hAnsi="Arial" w:cs="Arial"/>
          <w:color w:val="000000" w:themeColor="text1"/>
        </w:rPr>
        <w:t>tive Research informing the two</w:t>
      </w:r>
      <w:r w:rsidRPr="00375E44">
        <w:rPr>
          <w:rFonts w:ascii="Arial" w:hAnsi="Arial" w:cs="Arial"/>
          <w:color w:val="000000" w:themeColor="text1"/>
        </w:rPr>
        <w:t xml:space="preserve"> objectives</w:t>
      </w:r>
      <w:r w:rsidR="005A1932">
        <w:rPr>
          <w:rFonts w:ascii="Arial" w:hAnsi="Arial" w:cs="Arial"/>
          <w:color w:val="000000" w:themeColor="text1"/>
        </w:rPr>
        <w:t xml:space="preserve"> and related </w:t>
      </w:r>
      <w:proofErr w:type="spellStart"/>
      <w:r w:rsidR="005A1932">
        <w:rPr>
          <w:rFonts w:ascii="Arial" w:hAnsi="Arial" w:cs="Arial"/>
          <w:color w:val="000000" w:themeColor="text1"/>
        </w:rPr>
        <w:t>ouputs</w:t>
      </w:r>
      <w:proofErr w:type="spellEnd"/>
    </w:p>
    <w:p w14:paraId="3B24025B" w14:textId="1CF6B605" w:rsidR="001A2210" w:rsidRPr="00375E44" w:rsidRDefault="001A2210" w:rsidP="00375E44">
      <w:pPr>
        <w:pStyle w:val="ListParagraph"/>
        <w:numPr>
          <w:ilvl w:val="0"/>
          <w:numId w:val="4"/>
        </w:numPr>
        <w:spacing w:before="40" w:after="40" w:line="240" w:lineRule="auto"/>
        <w:rPr>
          <w:rFonts w:ascii="Arial" w:hAnsi="Arial" w:cs="Arial"/>
          <w:color w:val="000000" w:themeColor="text1"/>
        </w:rPr>
      </w:pPr>
      <w:r w:rsidRPr="00375E44">
        <w:rPr>
          <w:rFonts w:ascii="Arial" w:hAnsi="Arial" w:cs="Arial"/>
          <w:color w:val="000000" w:themeColor="text1"/>
        </w:rPr>
        <w:t>Community Engagement Activities (initial draft)</w:t>
      </w:r>
      <w:r w:rsidR="00674B9C" w:rsidRPr="00375E44">
        <w:rPr>
          <w:rFonts w:ascii="Arial" w:hAnsi="Arial" w:cs="Arial"/>
          <w:color w:val="000000" w:themeColor="text1"/>
        </w:rPr>
        <w:t xml:space="preserve"> and their place in the logic model</w:t>
      </w:r>
    </w:p>
    <w:p w14:paraId="05241807" w14:textId="77777777" w:rsidR="00493DA3" w:rsidRPr="00375E44" w:rsidRDefault="00493DA3" w:rsidP="00375E44">
      <w:pPr>
        <w:spacing w:before="40" w:after="40" w:line="240" w:lineRule="auto"/>
        <w:rPr>
          <w:rFonts w:ascii="Arial" w:hAnsi="Arial" w:cs="Arial"/>
          <w:color w:val="000000" w:themeColor="text1"/>
        </w:rPr>
      </w:pPr>
    </w:p>
    <w:p w14:paraId="6F7B3B8A" w14:textId="77777777" w:rsidR="001A2210" w:rsidRPr="00375E44" w:rsidRDefault="001A2210" w:rsidP="00375E44">
      <w:pPr>
        <w:spacing w:before="40" w:after="40" w:line="240" w:lineRule="auto"/>
        <w:rPr>
          <w:rFonts w:ascii="Arial" w:hAnsi="Arial" w:cs="Arial"/>
          <w:color w:val="000000" w:themeColor="text1"/>
        </w:rPr>
      </w:pPr>
      <w:r w:rsidRPr="00375E44">
        <w:rPr>
          <w:rFonts w:ascii="Arial" w:hAnsi="Arial" w:cs="Arial"/>
          <w:color w:val="000000" w:themeColor="text1"/>
        </w:rPr>
        <w:t>DAY TWO</w:t>
      </w:r>
    </w:p>
    <w:p w14:paraId="65A81F35" w14:textId="68E27732" w:rsidR="001A2210" w:rsidRPr="00375E44" w:rsidRDefault="001A2210" w:rsidP="00375E44">
      <w:pPr>
        <w:spacing w:before="40" w:after="40" w:line="240" w:lineRule="auto"/>
        <w:rPr>
          <w:rFonts w:ascii="Arial" w:hAnsi="Arial" w:cs="Arial"/>
          <w:i/>
          <w:color w:val="000000" w:themeColor="text1"/>
        </w:rPr>
      </w:pPr>
      <w:r w:rsidRPr="00375E44">
        <w:rPr>
          <w:rFonts w:ascii="Arial" w:hAnsi="Arial" w:cs="Arial"/>
          <w:color w:val="000000" w:themeColor="text1"/>
        </w:rPr>
        <w:t xml:space="preserve">Community </w:t>
      </w:r>
      <w:r w:rsidR="00C05B19" w:rsidRPr="00375E44">
        <w:rPr>
          <w:rFonts w:ascii="Arial" w:hAnsi="Arial" w:cs="Arial"/>
          <w:color w:val="000000" w:themeColor="text1"/>
        </w:rPr>
        <w:t xml:space="preserve">Visits and </w:t>
      </w:r>
      <w:r w:rsidRPr="00375E44">
        <w:rPr>
          <w:rFonts w:ascii="Arial" w:hAnsi="Arial" w:cs="Arial"/>
          <w:color w:val="000000" w:themeColor="text1"/>
        </w:rPr>
        <w:t>Meetings</w:t>
      </w:r>
      <w:r w:rsidR="00C05B19" w:rsidRPr="00375E44">
        <w:rPr>
          <w:rFonts w:ascii="Arial" w:hAnsi="Arial" w:cs="Arial"/>
          <w:color w:val="000000" w:themeColor="text1"/>
        </w:rPr>
        <w:t xml:space="preserve">: </w:t>
      </w:r>
      <w:r w:rsidR="00C05B19" w:rsidRPr="00375E44">
        <w:rPr>
          <w:rFonts w:ascii="Arial" w:hAnsi="Arial" w:cs="Arial"/>
          <w:i/>
          <w:color w:val="000000" w:themeColor="text1"/>
        </w:rPr>
        <w:t>The specific agenda will be developed in conjunction with the site prior to the visit.  The objectives of these meetings are to:</w:t>
      </w:r>
    </w:p>
    <w:p w14:paraId="6683C9D2" w14:textId="7B1833FE" w:rsidR="00C05B19" w:rsidRPr="00375E44" w:rsidRDefault="00C05B19" w:rsidP="00375E44">
      <w:pPr>
        <w:pStyle w:val="ListParagraph"/>
        <w:numPr>
          <w:ilvl w:val="0"/>
          <w:numId w:val="5"/>
        </w:numPr>
        <w:spacing w:before="40" w:after="40" w:line="240" w:lineRule="auto"/>
        <w:rPr>
          <w:rFonts w:ascii="Arial" w:hAnsi="Arial" w:cs="Arial"/>
          <w:color w:val="000000" w:themeColor="text1"/>
        </w:rPr>
      </w:pPr>
      <w:r w:rsidRPr="00375E44">
        <w:rPr>
          <w:rFonts w:ascii="Arial" w:hAnsi="Arial" w:cs="Arial"/>
          <w:color w:val="000000" w:themeColor="text1"/>
        </w:rPr>
        <w:t>Introduce the community to community engagement objectives and plans</w:t>
      </w:r>
    </w:p>
    <w:p w14:paraId="3248FCAE" w14:textId="77777777" w:rsidR="00C05B19" w:rsidRPr="00375E44" w:rsidRDefault="00C05B19" w:rsidP="00375E44">
      <w:pPr>
        <w:pStyle w:val="ListParagraph"/>
        <w:numPr>
          <w:ilvl w:val="0"/>
          <w:numId w:val="5"/>
        </w:numPr>
        <w:spacing w:before="40" w:after="40" w:line="240" w:lineRule="auto"/>
        <w:rPr>
          <w:rFonts w:ascii="Arial" w:hAnsi="Arial" w:cs="Arial"/>
          <w:color w:val="000000" w:themeColor="text1"/>
        </w:rPr>
      </w:pPr>
      <w:r w:rsidRPr="00375E44">
        <w:rPr>
          <w:rFonts w:ascii="Arial" w:hAnsi="Arial" w:cs="Arial"/>
          <w:color w:val="000000" w:themeColor="text1"/>
        </w:rPr>
        <w:t>Present findings from the PICK-CHAMP workshops and relevant formative research</w:t>
      </w:r>
    </w:p>
    <w:p w14:paraId="483D84B0" w14:textId="211F54DF" w:rsidR="00C05B19" w:rsidRPr="00375E44" w:rsidRDefault="00C05B19" w:rsidP="00375E44">
      <w:pPr>
        <w:pStyle w:val="ListParagraph"/>
        <w:numPr>
          <w:ilvl w:val="0"/>
          <w:numId w:val="5"/>
        </w:numPr>
        <w:spacing w:before="40" w:after="40" w:line="240" w:lineRule="auto"/>
        <w:rPr>
          <w:rFonts w:ascii="Arial" w:hAnsi="Arial" w:cs="Arial"/>
          <w:color w:val="000000" w:themeColor="text1"/>
        </w:rPr>
      </w:pPr>
      <w:r w:rsidRPr="00375E44">
        <w:rPr>
          <w:rFonts w:ascii="Arial" w:hAnsi="Arial" w:cs="Arial"/>
          <w:color w:val="000000" w:themeColor="text1"/>
        </w:rPr>
        <w:t>Discuss challenges and opportunities in the community for implementing and sustaining CHAMPS in light of those findings and CHAMPS objectives</w:t>
      </w:r>
    </w:p>
    <w:p w14:paraId="6A8F923A" w14:textId="48C75EEC" w:rsidR="00C05B19" w:rsidRPr="00375E44" w:rsidRDefault="00C05B19" w:rsidP="00375E44">
      <w:pPr>
        <w:pStyle w:val="ListParagraph"/>
        <w:numPr>
          <w:ilvl w:val="0"/>
          <w:numId w:val="5"/>
        </w:numPr>
        <w:spacing w:before="40" w:after="40" w:line="240" w:lineRule="auto"/>
        <w:rPr>
          <w:rFonts w:ascii="Arial" w:hAnsi="Arial" w:cs="Arial"/>
          <w:color w:val="000000" w:themeColor="text1"/>
        </w:rPr>
      </w:pPr>
      <w:r w:rsidRPr="00375E44">
        <w:rPr>
          <w:rFonts w:ascii="Arial" w:hAnsi="Arial" w:cs="Arial"/>
          <w:color w:val="000000" w:themeColor="text1"/>
        </w:rPr>
        <w:t>Gather community input on impl</w:t>
      </w:r>
      <w:r w:rsidR="0000103A" w:rsidRPr="00375E44">
        <w:rPr>
          <w:rFonts w:ascii="Arial" w:hAnsi="Arial" w:cs="Arial"/>
          <w:color w:val="000000" w:themeColor="text1"/>
        </w:rPr>
        <w:t xml:space="preserve">ementing </w:t>
      </w:r>
      <w:r w:rsidRPr="00375E44">
        <w:rPr>
          <w:rFonts w:ascii="Arial" w:hAnsi="Arial" w:cs="Arial"/>
          <w:color w:val="000000" w:themeColor="text1"/>
        </w:rPr>
        <w:t>community engagement</w:t>
      </w:r>
    </w:p>
    <w:p w14:paraId="4DDCA3E0" w14:textId="77777777" w:rsidR="001A2210" w:rsidRPr="00375E44" w:rsidRDefault="001A2210" w:rsidP="00375E44">
      <w:pPr>
        <w:spacing w:before="40" w:after="40" w:line="240" w:lineRule="auto"/>
        <w:ind w:firstLine="720"/>
        <w:rPr>
          <w:rFonts w:ascii="Arial" w:hAnsi="Arial" w:cs="Arial"/>
          <w:color w:val="000000" w:themeColor="text1"/>
        </w:rPr>
      </w:pPr>
    </w:p>
    <w:p w14:paraId="2487A211" w14:textId="77777777" w:rsidR="001A2210" w:rsidRPr="00375E44" w:rsidRDefault="001A2210" w:rsidP="00375E44">
      <w:pPr>
        <w:spacing w:before="40" w:after="40" w:line="240" w:lineRule="auto"/>
        <w:rPr>
          <w:rFonts w:ascii="Arial" w:hAnsi="Arial" w:cs="Arial"/>
          <w:color w:val="000000" w:themeColor="text1"/>
        </w:rPr>
      </w:pPr>
      <w:r w:rsidRPr="00375E44">
        <w:rPr>
          <w:rFonts w:ascii="Arial" w:hAnsi="Arial" w:cs="Arial"/>
          <w:color w:val="000000" w:themeColor="text1"/>
        </w:rPr>
        <w:t>DAY THREE</w:t>
      </w:r>
    </w:p>
    <w:p w14:paraId="026129EA" w14:textId="4C107385" w:rsidR="001A2210" w:rsidRPr="00375E44" w:rsidRDefault="001A2210" w:rsidP="00375E44">
      <w:pPr>
        <w:pStyle w:val="ListParagraph"/>
        <w:numPr>
          <w:ilvl w:val="0"/>
          <w:numId w:val="9"/>
        </w:numPr>
        <w:spacing w:before="40" w:after="40" w:line="240" w:lineRule="auto"/>
        <w:rPr>
          <w:rFonts w:ascii="Arial" w:hAnsi="Arial" w:cs="Arial"/>
          <w:color w:val="000000" w:themeColor="text1"/>
        </w:rPr>
      </w:pPr>
      <w:r w:rsidRPr="00375E44">
        <w:rPr>
          <w:rFonts w:ascii="Arial" w:hAnsi="Arial" w:cs="Arial"/>
          <w:color w:val="000000" w:themeColor="text1"/>
        </w:rPr>
        <w:t xml:space="preserve">Developing the </w:t>
      </w:r>
      <w:r w:rsidR="00C05B19" w:rsidRPr="00375E44">
        <w:rPr>
          <w:rFonts w:ascii="Arial" w:hAnsi="Arial" w:cs="Arial"/>
          <w:color w:val="000000" w:themeColor="text1"/>
        </w:rPr>
        <w:t xml:space="preserve">site’s community engagement </w:t>
      </w:r>
      <w:r w:rsidRPr="00375E44">
        <w:rPr>
          <w:rFonts w:ascii="Arial" w:hAnsi="Arial" w:cs="Arial"/>
          <w:color w:val="000000" w:themeColor="text1"/>
        </w:rPr>
        <w:t>plan</w:t>
      </w:r>
    </w:p>
    <w:p w14:paraId="21660E27" w14:textId="5F14B4EC" w:rsidR="00C05B19" w:rsidRPr="00375E44" w:rsidRDefault="001A2210" w:rsidP="00375E44">
      <w:pPr>
        <w:pStyle w:val="ListParagraph"/>
        <w:numPr>
          <w:ilvl w:val="0"/>
          <w:numId w:val="6"/>
        </w:numPr>
        <w:spacing w:before="40" w:after="40" w:line="240" w:lineRule="auto"/>
        <w:rPr>
          <w:rFonts w:ascii="Arial" w:hAnsi="Arial" w:cs="Arial"/>
          <w:color w:val="000000" w:themeColor="text1"/>
        </w:rPr>
      </w:pPr>
      <w:r w:rsidRPr="00375E44">
        <w:rPr>
          <w:rFonts w:ascii="Arial" w:hAnsi="Arial" w:cs="Arial"/>
          <w:color w:val="000000" w:themeColor="text1"/>
        </w:rPr>
        <w:t>Modifyi</w:t>
      </w:r>
      <w:r w:rsidR="00C05B19" w:rsidRPr="00375E44">
        <w:rPr>
          <w:rFonts w:ascii="Arial" w:hAnsi="Arial" w:cs="Arial"/>
          <w:color w:val="000000" w:themeColor="text1"/>
        </w:rPr>
        <w:t xml:space="preserve">ng the day one </w:t>
      </w:r>
      <w:r w:rsidRPr="00375E44">
        <w:rPr>
          <w:rFonts w:ascii="Arial" w:hAnsi="Arial" w:cs="Arial"/>
          <w:color w:val="000000" w:themeColor="text1"/>
        </w:rPr>
        <w:t xml:space="preserve">draft </w:t>
      </w:r>
      <w:r w:rsidR="00C05B19" w:rsidRPr="00375E44">
        <w:rPr>
          <w:rFonts w:ascii="Arial" w:hAnsi="Arial" w:cs="Arial"/>
          <w:color w:val="000000" w:themeColor="text1"/>
        </w:rPr>
        <w:t>based</w:t>
      </w:r>
      <w:r w:rsidR="003B1D3B" w:rsidRPr="00375E44">
        <w:rPr>
          <w:rFonts w:ascii="Arial" w:hAnsi="Arial" w:cs="Arial"/>
          <w:color w:val="000000" w:themeColor="text1"/>
        </w:rPr>
        <w:t xml:space="preserve"> on community input from day two</w:t>
      </w:r>
    </w:p>
    <w:p w14:paraId="36DDF2E3" w14:textId="77777777" w:rsidR="00C05B19" w:rsidRPr="00375E44" w:rsidRDefault="00C05B19" w:rsidP="00375E44">
      <w:pPr>
        <w:pStyle w:val="ListParagraph"/>
        <w:numPr>
          <w:ilvl w:val="0"/>
          <w:numId w:val="6"/>
        </w:numPr>
        <w:spacing w:before="40" w:after="40" w:line="240" w:lineRule="auto"/>
        <w:rPr>
          <w:rFonts w:ascii="Arial" w:hAnsi="Arial" w:cs="Arial"/>
          <w:color w:val="000000" w:themeColor="text1"/>
        </w:rPr>
      </w:pPr>
      <w:r w:rsidRPr="00375E44">
        <w:rPr>
          <w:rFonts w:ascii="Arial" w:hAnsi="Arial" w:cs="Arial"/>
          <w:color w:val="000000" w:themeColor="text1"/>
        </w:rPr>
        <w:t>Creating and defining activities and approaches</w:t>
      </w:r>
    </w:p>
    <w:p w14:paraId="444ABE45" w14:textId="14E29A87" w:rsidR="001A2210" w:rsidRPr="00375E44" w:rsidRDefault="00493DA3" w:rsidP="00375E44">
      <w:pPr>
        <w:pStyle w:val="ListParagraph"/>
        <w:numPr>
          <w:ilvl w:val="0"/>
          <w:numId w:val="9"/>
        </w:numPr>
        <w:spacing w:before="40" w:after="40" w:line="240" w:lineRule="auto"/>
        <w:rPr>
          <w:rFonts w:ascii="Arial" w:hAnsi="Arial" w:cs="Arial"/>
          <w:color w:val="000000" w:themeColor="text1"/>
        </w:rPr>
      </w:pPr>
      <w:r w:rsidRPr="00375E44">
        <w:rPr>
          <w:rFonts w:ascii="Arial" w:hAnsi="Arial" w:cs="Arial"/>
          <w:color w:val="000000" w:themeColor="text1"/>
        </w:rPr>
        <w:t xml:space="preserve">Identifying and addressing </w:t>
      </w:r>
      <w:r w:rsidR="001A2210" w:rsidRPr="00375E44">
        <w:rPr>
          <w:rFonts w:ascii="Arial" w:hAnsi="Arial" w:cs="Arial"/>
          <w:color w:val="000000" w:themeColor="text1"/>
        </w:rPr>
        <w:t>Logistics</w:t>
      </w:r>
    </w:p>
    <w:p w14:paraId="32A59B53" w14:textId="77777777" w:rsidR="00493DA3" w:rsidRPr="00375E44" w:rsidRDefault="00C05B19" w:rsidP="00375E44">
      <w:pPr>
        <w:pStyle w:val="ListParagraph"/>
        <w:numPr>
          <w:ilvl w:val="0"/>
          <w:numId w:val="6"/>
        </w:numPr>
        <w:spacing w:before="40" w:after="40" w:line="240" w:lineRule="auto"/>
        <w:rPr>
          <w:rFonts w:ascii="Arial" w:hAnsi="Arial" w:cs="Arial"/>
          <w:color w:val="000000" w:themeColor="text1"/>
        </w:rPr>
      </w:pPr>
      <w:r w:rsidRPr="00375E44">
        <w:rPr>
          <w:rFonts w:ascii="Arial" w:hAnsi="Arial" w:cs="Arial"/>
          <w:color w:val="000000" w:themeColor="text1"/>
        </w:rPr>
        <w:t>Budget</w:t>
      </w:r>
    </w:p>
    <w:p w14:paraId="5F5DC913" w14:textId="77777777" w:rsidR="00493DA3" w:rsidRPr="00375E44" w:rsidRDefault="00493DA3" w:rsidP="00375E44">
      <w:pPr>
        <w:pStyle w:val="ListParagraph"/>
        <w:numPr>
          <w:ilvl w:val="0"/>
          <w:numId w:val="6"/>
        </w:numPr>
        <w:spacing w:before="40" w:after="40" w:line="240" w:lineRule="auto"/>
        <w:rPr>
          <w:rFonts w:ascii="Arial" w:hAnsi="Arial" w:cs="Arial"/>
          <w:color w:val="000000" w:themeColor="text1"/>
        </w:rPr>
      </w:pPr>
      <w:r w:rsidRPr="00375E44">
        <w:rPr>
          <w:rFonts w:ascii="Arial" w:hAnsi="Arial" w:cs="Arial"/>
          <w:color w:val="000000" w:themeColor="text1"/>
        </w:rPr>
        <w:t>Staffing</w:t>
      </w:r>
    </w:p>
    <w:p w14:paraId="6DA9EDE3" w14:textId="5C8400D6" w:rsidR="00C05B19" w:rsidRPr="00375E44" w:rsidRDefault="00493DA3" w:rsidP="00375E44">
      <w:pPr>
        <w:pStyle w:val="ListParagraph"/>
        <w:numPr>
          <w:ilvl w:val="0"/>
          <w:numId w:val="6"/>
        </w:numPr>
        <w:spacing w:before="40" w:after="40" w:line="240" w:lineRule="auto"/>
        <w:rPr>
          <w:rFonts w:ascii="Arial" w:hAnsi="Arial" w:cs="Arial"/>
          <w:color w:val="000000" w:themeColor="text1"/>
        </w:rPr>
      </w:pPr>
      <w:r w:rsidRPr="00375E44">
        <w:rPr>
          <w:rFonts w:ascii="Arial" w:hAnsi="Arial" w:cs="Arial"/>
          <w:color w:val="000000" w:themeColor="text1"/>
        </w:rPr>
        <w:t>Community partners</w:t>
      </w:r>
      <w:r w:rsidRPr="00375E44">
        <w:rPr>
          <w:rFonts w:ascii="Arial" w:hAnsi="Arial" w:cs="Arial"/>
          <w:color w:val="000000" w:themeColor="text1"/>
        </w:rPr>
        <w:tab/>
      </w:r>
    </w:p>
    <w:p w14:paraId="2B17FF66" w14:textId="369C3FEA" w:rsidR="00C05B19" w:rsidRPr="00375E44" w:rsidRDefault="00C05B19" w:rsidP="00375E44">
      <w:pPr>
        <w:pStyle w:val="ListParagraph"/>
        <w:numPr>
          <w:ilvl w:val="0"/>
          <w:numId w:val="6"/>
        </w:numPr>
        <w:spacing w:before="40" w:after="40" w:line="240" w:lineRule="auto"/>
        <w:rPr>
          <w:rFonts w:ascii="Arial" w:hAnsi="Arial" w:cs="Arial"/>
          <w:color w:val="000000" w:themeColor="text1"/>
        </w:rPr>
      </w:pPr>
      <w:r w:rsidRPr="00375E44">
        <w:rPr>
          <w:rFonts w:ascii="Arial" w:hAnsi="Arial" w:cs="Arial"/>
          <w:color w:val="000000" w:themeColor="text1"/>
        </w:rPr>
        <w:t>Timelines</w:t>
      </w:r>
    </w:p>
    <w:p w14:paraId="027246DF" w14:textId="7A568614" w:rsidR="001A2210" w:rsidRPr="00375E44" w:rsidRDefault="00C05B19" w:rsidP="00375E44">
      <w:pPr>
        <w:pStyle w:val="ListParagraph"/>
        <w:numPr>
          <w:ilvl w:val="0"/>
          <w:numId w:val="6"/>
        </w:numPr>
        <w:spacing w:before="40" w:after="40" w:line="240" w:lineRule="auto"/>
        <w:rPr>
          <w:rFonts w:ascii="Arial" w:hAnsi="Arial" w:cs="Arial"/>
          <w:color w:val="000000" w:themeColor="text1"/>
        </w:rPr>
      </w:pPr>
      <w:r w:rsidRPr="00375E44">
        <w:rPr>
          <w:rFonts w:ascii="Arial" w:hAnsi="Arial" w:cs="Arial"/>
          <w:color w:val="000000" w:themeColor="text1"/>
        </w:rPr>
        <w:t>Activity planning</w:t>
      </w:r>
    </w:p>
    <w:p w14:paraId="706CE6F8" w14:textId="4F20F9E4" w:rsidR="00493DA3" w:rsidRPr="00375E44" w:rsidRDefault="00493DA3" w:rsidP="00375E44">
      <w:pPr>
        <w:pStyle w:val="ListParagraph"/>
        <w:spacing w:before="40" w:after="40" w:line="240" w:lineRule="auto"/>
        <w:rPr>
          <w:rFonts w:ascii="Arial" w:hAnsi="Arial" w:cs="Arial"/>
          <w:color w:val="000000" w:themeColor="text1"/>
        </w:rPr>
      </w:pPr>
    </w:p>
    <w:p w14:paraId="75157867" w14:textId="77777777" w:rsidR="001A2210" w:rsidRPr="00375E44" w:rsidRDefault="001A2210" w:rsidP="00375E44">
      <w:pPr>
        <w:spacing w:before="40" w:after="40" w:line="240" w:lineRule="auto"/>
        <w:rPr>
          <w:rFonts w:ascii="Arial" w:hAnsi="Arial" w:cs="Arial"/>
          <w:color w:val="000000" w:themeColor="text1"/>
        </w:rPr>
      </w:pPr>
      <w:r w:rsidRPr="00375E44">
        <w:rPr>
          <w:rFonts w:ascii="Arial" w:hAnsi="Arial" w:cs="Arial"/>
          <w:color w:val="000000" w:themeColor="text1"/>
        </w:rPr>
        <w:t>DAY FOUR</w:t>
      </w:r>
    </w:p>
    <w:p w14:paraId="3102A040" w14:textId="77777777" w:rsidR="00493DA3" w:rsidRPr="00375E44" w:rsidRDefault="00493DA3" w:rsidP="00375E44">
      <w:pPr>
        <w:pStyle w:val="ListParagraph"/>
        <w:numPr>
          <w:ilvl w:val="0"/>
          <w:numId w:val="10"/>
        </w:numPr>
        <w:spacing w:before="40" w:after="40" w:line="240" w:lineRule="auto"/>
        <w:rPr>
          <w:rFonts w:ascii="Arial" w:hAnsi="Arial" w:cs="Arial"/>
          <w:color w:val="000000" w:themeColor="text1"/>
        </w:rPr>
      </w:pPr>
      <w:r w:rsidRPr="00375E44">
        <w:rPr>
          <w:rFonts w:ascii="Arial" w:hAnsi="Arial" w:cs="Arial"/>
          <w:color w:val="000000" w:themeColor="text1"/>
        </w:rPr>
        <w:t>Identifying and addressing l</w:t>
      </w:r>
      <w:r w:rsidR="001A2210" w:rsidRPr="00375E44">
        <w:rPr>
          <w:rFonts w:ascii="Arial" w:hAnsi="Arial" w:cs="Arial"/>
          <w:color w:val="000000" w:themeColor="text1"/>
        </w:rPr>
        <w:t xml:space="preserve">ogistics </w:t>
      </w:r>
      <w:r w:rsidR="00C05B19" w:rsidRPr="00375E44">
        <w:rPr>
          <w:rFonts w:ascii="Arial" w:hAnsi="Arial" w:cs="Arial"/>
          <w:color w:val="000000" w:themeColor="text1"/>
        </w:rPr>
        <w:t>(</w:t>
      </w:r>
      <w:r w:rsidR="001A2210" w:rsidRPr="00375E44">
        <w:rPr>
          <w:rFonts w:ascii="Arial" w:hAnsi="Arial" w:cs="Arial"/>
          <w:color w:val="000000" w:themeColor="text1"/>
        </w:rPr>
        <w:t>continued</w:t>
      </w:r>
      <w:r w:rsidR="00C05B19" w:rsidRPr="00375E44">
        <w:rPr>
          <w:rFonts w:ascii="Arial" w:hAnsi="Arial" w:cs="Arial"/>
          <w:color w:val="000000" w:themeColor="text1"/>
        </w:rPr>
        <w:t>)</w:t>
      </w:r>
    </w:p>
    <w:p w14:paraId="0E98B643" w14:textId="4CCA7F1B" w:rsidR="00493DA3" w:rsidRPr="00375E44" w:rsidRDefault="00493DA3" w:rsidP="00375E44">
      <w:pPr>
        <w:pStyle w:val="ListParagraph"/>
        <w:numPr>
          <w:ilvl w:val="0"/>
          <w:numId w:val="10"/>
        </w:numPr>
        <w:spacing w:before="40" w:after="40" w:line="240" w:lineRule="auto"/>
        <w:rPr>
          <w:rFonts w:ascii="Arial" w:hAnsi="Arial" w:cs="Arial"/>
          <w:color w:val="000000" w:themeColor="text1"/>
        </w:rPr>
      </w:pPr>
      <w:r w:rsidRPr="00375E44">
        <w:rPr>
          <w:rFonts w:ascii="Arial" w:hAnsi="Arial" w:cs="Arial"/>
          <w:color w:val="000000" w:themeColor="text1"/>
        </w:rPr>
        <w:t>Community feedback</w:t>
      </w:r>
    </w:p>
    <w:p w14:paraId="64864B45" w14:textId="20C4CDDC" w:rsidR="00493DA3" w:rsidRPr="00375E44" w:rsidRDefault="001A2210" w:rsidP="00375E44">
      <w:pPr>
        <w:pStyle w:val="ListParagraph"/>
        <w:numPr>
          <w:ilvl w:val="0"/>
          <w:numId w:val="7"/>
        </w:numPr>
        <w:spacing w:before="40" w:after="40" w:line="240" w:lineRule="auto"/>
        <w:rPr>
          <w:rFonts w:ascii="Arial" w:hAnsi="Arial" w:cs="Arial"/>
          <w:color w:val="000000" w:themeColor="text1"/>
        </w:rPr>
      </w:pPr>
      <w:r w:rsidRPr="00375E44">
        <w:rPr>
          <w:rFonts w:ascii="Arial" w:hAnsi="Arial" w:cs="Arial"/>
          <w:color w:val="000000" w:themeColor="text1"/>
        </w:rPr>
        <w:t>P</w:t>
      </w:r>
      <w:r w:rsidR="00493DA3" w:rsidRPr="00375E44">
        <w:rPr>
          <w:rFonts w:ascii="Arial" w:hAnsi="Arial" w:cs="Arial"/>
          <w:color w:val="000000" w:themeColor="text1"/>
        </w:rPr>
        <w:t xml:space="preserve">resent complete draft </w:t>
      </w:r>
      <w:r w:rsidR="00C05B19" w:rsidRPr="00375E44">
        <w:rPr>
          <w:rFonts w:ascii="Arial" w:hAnsi="Arial" w:cs="Arial"/>
          <w:color w:val="000000" w:themeColor="text1"/>
        </w:rPr>
        <w:t>plan to</w:t>
      </w:r>
      <w:r w:rsidRPr="00375E44">
        <w:rPr>
          <w:rFonts w:ascii="Arial" w:hAnsi="Arial" w:cs="Arial"/>
          <w:color w:val="000000" w:themeColor="text1"/>
        </w:rPr>
        <w:t xml:space="preserve"> community representatives (e.g., </w:t>
      </w:r>
      <w:r w:rsidR="00C11F41" w:rsidRPr="00375E44">
        <w:rPr>
          <w:rFonts w:ascii="Arial" w:hAnsi="Arial" w:cs="Arial"/>
          <w:color w:val="000000" w:themeColor="text1"/>
        </w:rPr>
        <w:t xml:space="preserve">the site’s </w:t>
      </w:r>
      <w:r w:rsidRPr="00375E44">
        <w:rPr>
          <w:rFonts w:ascii="Arial" w:hAnsi="Arial" w:cs="Arial"/>
          <w:color w:val="000000" w:themeColor="text1"/>
        </w:rPr>
        <w:t>C</w:t>
      </w:r>
      <w:r w:rsidR="00C11F41" w:rsidRPr="00375E44">
        <w:rPr>
          <w:rFonts w:ascii="Arial" w:hAnsi="Arial" w:cs="Arial"/>
          <w:color w:val="000000" w:themeColor="text1"/>
        </w:rPr>
        <w:t xml:space="preserve">ommunity </w:t>
      </w:r>
      <w:r w:rsidRPr="00375E44">
        <w:rPr>
          <w:rFonts w:ascii="Arial" w:hAnsi="Arial" w:cs="Arial"/>
          <w:color w:val="000000" w:themeColor="text1"/>
        </w:rPr>
        <w:t>A</w:t>
      </w:r>
      <w:r w:rsidR="00C11F41" w:rsidRPr="00375E44">
        <w:rPr>
          <w:rFonts w:ascii="Arial" w:hAnsi="Arial" w:cs="Arial"/>
          <w:color w:val="000000" w:themeColor="text1"/>
        </w:rPr>
        <w:t xml:space="preserve">dvisory </w:t>
      </w:r>
      <w:r w:rsidRPr="00375E44">
        <w:rPr>
          <w:rFonts w:ascii="Arial" w:hAnsi="Arial" w:cs="Arial"/>
          <w:color w:val="000000" w:themeColor="text1"/>
        </w:rPr>
        <w:t>B</w:t>
      </w:r>
      <w:r w:rsidR="00C11F41" w:rsidRPr="00375E44">
        <w:rPr>
          <w:rFonts w:ascii="Arial" w:hAnsi="Arial" w:cs="Arial"/>
          <w:color w:val="000000" w:themeColor="text1"/>
        </w:rPr>
        <w:t>oard</w:t>
      </w:r>
      <w:r w:rsidRPr="00375E44">
        <w:rPr>
          <w:rFonts w:ascii="Arial" w:hAnsi="Arial" w:cs="Arial"/>
          <w:color w:val="000000" w:themeColor="text1"/>
        </w:rPr>
        <w:t>)</w:t>
      </w:r>
      <w:r w:rsidR="00493DA3" w:rsidRPr="00375E44">
        <w:rPr>
          <w:rFonts w:ascii="Arial" w:hAnsi="Arial" w:cs="Arial"/>
          <w:color w:val="000000" w:themeColor="text1"/>
        </w:rPr>
        <w:t xml:space="preserve"> </w:t>
      </w:r>
    </w:p>
    <w:p w14:paraId="57AD1BA0" w14:textId="5F6C927B" w:rsidR="00493DA3" w:rsidRPr="00375E44" w:rsidRDefault="00493DA3" w:rsidP="00375E44">
      <w:pPr>
        <w:pStyle w:val="ListParagraph"/>
        <w:numPr>
          <w:ilvl w:val="1"/>
          <w:numId w:val="7"/>
        </w:numPr>
        <w:spacing w:before="40" w:after="40" w:line="240" w:lineRule="auto"/>
        <w:rPr>
          <w:rFonts w:ascii="Arial" w:hAnsi="Arial" w:cs="Arial"/>
          <w:color w:val="000000" w:themeColor="text1"/>
        </w:rPr>
      </w:pPr>
      <w:r w:rsidRPr="00375E44">
        <w:rPr>
          <w:rFonts w:ascii="Arial" w:hAnsi="Arial" w:cs="Arial"/>
          <w:color w:val="000000" w:themeColor="text1"/>
        </w:rPr>
        <w:t>Address concerns and adapt as needed</w:t>
      </w:r>
    </w:p>
    <w:p w14:paraId="00D57857" w14:textId="2624CCE5" w:rsidR="00E33757" w:rsidRDefault="00493DA3" w:rsidP="00375E44">
      <w:pPr>
        <w:pStyle w:val="ListParagraph"/>
        <w:numPr>
          <w:ilvl w:val="0"/>
          <w:numId w:val="10"/>
        </w:numPr>
        <w:spacing w:before="40" w:after="40" w:line="240" w:lineRule="auto"/>
        <w:rPr>
          <w:rFonts w:ascii="Arial" w:hAnsi="Arial" w:cs="Arial"/>
          <w:color w:val="000000" w:themeColor="text1"/>
        </w:rPr>
      </w:pPr>
      <w:r w:rsidRPr="00375E44">
        <w:rPr>
          <w:rFonts w:ascii="Arial" w:hAnsi="Arial" w:cs="Arial"/>
          <w:color w:val="000000" w:themeColor="text1"/>
        </w:rPr>
        <w:t>Adopt final plan</w:t>
      </w:r>
    </w:p>
    <w:p w14:paraId="0474C7A3" w14:textId="77777777" w:rsidR="005A1932" w:rsidRPr="00375E44" w:rsidRDefault="005A1932" w:rsidP="005A1932">
      <w:pPr>
        <w:pStyle w:val="ListParagraph"/>
        <w:spacing w:before="40" w:after="40" w:line="240" w:lineRule="auto"/>
        <w:ind w:left="360"/>
        <w:rPr>
          <w:rFonts w:ascii="Arial" w:hAnsi="Arial" w:cs="Arial"/>
          <w:color w:val="000000" w:themeColor="text1"/>
        </w:rPr>
      </w:pPr>
    </w:p>
    <w:p w14:paraId="156F0FD5" w14:textId="0874F609" w:rsidR="00812348" w:rsidRPr="00375E44" w:rsidRDefault="00863A48" w:rsidP="00375E44">
      <w:pPr>
        <w:pStyle w:val="Heading1"/>
        <w:spacing w:before="40" w:after="40" w:line="240" w:lineRule="auto"/>
        <w:rPr>
          <w:rFonts w:ascii="Arial" w:hAnsi="Arial" w:cs="Arial"/>
          <w:b/>
          <w:color w:val="000000" w:themeColor="text1"/>
          <w:sz w:val="24"/>
          <w:szCs w:val="24"/>
        </w:rPr>
      </w:pPr>
      <w:bookmarkStart w:id="2" w:name="_Toc480963691"/>
      <w:r w:rsidRPr="00375E44">
        <w:rPr>
          <w:rFonts w:ascii="Arial" w:hAnsi="Arial" w:cs="Arial"/>
          <w:b/>
          <w:color w:val="000000" w:themeColor="text1"/>
          <w:sz w:val="24"/>
          <w:szCs w:val="24"/>
        </w:rPr>
        <w:lastRenderedPageBreak/>
        <w:t>INTRODUCTION</w:t>
      </w:r>
      <w:bookmarkEnd w:id="2"/>
    </w:p>
    <w:p w14:paraId="2D36178C" w14:textId="77777777" w:rsidR="00110616" w:rsidRPr="00375E44" w:rsidRDefault="00110616" w:rsidP="00375E44">
      <w:pPr>
        <w:spacing w:before="40" w:after="40" w:line="240" w:lineRule="auto"/>
        <w:rPr>
          <w:rFonts w:ascii="Arial" w:hAnsi="Arial" w:cs="Arial"/>
          <w:color w:val="000000" w:themeColor="text1"/>
          <w:sz w:val="24"/>
          <w:szCs w:val="24"/>
        </w:rPr>
      </w:pPr>
    </w:p>
    <w:p w14:paraId="3C4071D9" w14:textId="7B21ED03" w:rsidR="00A879B9" w:rsidRPr="00375E44" w:rsidRDefault="003227AE"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The pu</w:t>
      </w:r>
      <w:r w:rsidR="008B6767" w:rsidRPr="00375E44">
        <w:rPr>
          <w:rFonts w:ascii="Arial" w:hAnsi="Arial" w:cs="Arial"/>
          <w:color w:val="000000" w:themeColor="text1"/>
          <w:sz w:val="24"/>
          <w:szCs w:val="24"/>
        </w:rPr>
        <w:t xml:space="preserve">rpose of the strategic planning </w:t>
      </w:r>
      <w:r w:rsidRPr="00375E44">
        <w:rPr>
          <w:rFonts w:ascii="Arial" w:hAnsi="Arial" w:cs="Arial"/>
          <w:color w:val="000000" w:themeColor="text1"/>
          <w:sz w:val="24"/>
          <w:szCs w:val="24"/>
        </w:rPr>
        <w:t>site visit is to develop a site-specific community engagement approach to demonstrate to the communities where CHAMPS is being carried out that the Country Site is committed to collaboration, transparency, open communication, and a focus on community priorities.</w:t>
      </w:r>
      <w:r w:rsidR="004C3F6E" w:rsidRPr="00375E44">
        <w:rPr>
          <w:rFonts w:ascii="Arial" w:hAnsi="Arial" w:cs="Arial"/>
          <w:color w:val="000000" w:themeColor="text1"/>
          <w:sz w:val="24"/>
          <w:szCs w:val="24"/>
        </w:rPr>
        <w:t xml:space="preserve"> </w:t>
      </w:r>
      <w:r w:rsidR="008B6767" w:rsidRPr="00375E44">
        <w:rPr>
          <w:rFonts w:ascii="Arial" w:hAnsi="Arial" w:cs="Arial"/>
          <w:color w:val="000000" w:themeColor="text1"/>
          <w:sz w:val="24"/>
          <w:szCs w:val="24"/>
        </w:rPr>
        <w:t xml:space="preserve">Through the strategic planning site visit, staff from the Country Site and the Program Office will determine the activities to be carried out in local communities in order to achieve </w:t>
      </w:r>
      <w:r w:rsidR="00A879B9" w:rsidRPr="00375E44">
        <w:rPr>
          <w:rFonts w:ascii="Arial" w:hAnsi="Arial" w:cs="Arial"/>
          <w:color w:val="000000" w:themeColor="text1"/>
          <w:sz w:val="24"/>
          <w:szCs w:val="24"/>
        </w:rPr>
        <w:t>the goal and objectives of t</w:t>
      </w:r>
      <w:r w:rsidR="00086180" w:rsidRPr="00375E44">
        <w:rPr>
          <w:rFonts w:ascii="Arial" w:hAnsi="Arial" w:cs="Arial"/>
          <w:color w:val="000000" w:themeColor="text1"/>
          <w:sz w:val="24"/>
          <w:szCs w:val="24"/>
        </w:rPr>
        <w:t>he CHAMPS communi</w:t>
      </w:r>
      <w:r w:rsidR="00A879B9" w:rsidRPr="00375E44">
        <w:rPr>
          <w:rFonts w:ascii="Arial" w:hAnsi="Arial" w:cs="Arial"/>
          <w:color w:val="000000" w:themeColor="text1"/>
          <w:sz w:val="24"/>
          <w:szCs w:val="24"/>
        </w:rPr>
        <w:t>ty engagement approach</w:t>
      </w:r>
      <w:r w:rsidR="00086180" w:rsidRPr="00375E44">
        <w:rPr>
          <w:rFonts w:ascii="Arial" w:hAnsi="Arial" w:cs="Arial"/>
          <w:color w:val="000000" w:themeColor="text1"/>
          <w:sz w:val="24"/>
          <w:szCs w:val="24"/>
        </w:rPr>
        <w:t>:</w:t>
      </w:r>
    </w:p>
    <w:p w14:paraId="584A98DB" w14:textId="77777777" w:rsidR="00110B9D" w:rsidRPr="00375E44" w:rsidRDefault="00110B9D" w:rsidP="00375E44">
      <w:pPr>
        <w:spacing w:before="40" w:after="40" w:line="240" w:lineRule="auto"/>
        <w:rPr>
          <w:rFonts w:ascii="Arial" w:hAnsi="Arial" w:cs="Arial"/>
          <w:b/>
          <w:i/>
          <w:color w:val="000000" w:themeColor="text1"/>
          <w:sz w:val="24"/>
          <w:szCs w:val="24"/>
        </w:rPr>
      </w:pPr>
    </w:p>
    <w:p w14:paraId="56EDEE11" w14:textId="65299F14" w:rsidR="001A2210" w:rsidRPr="00375E44" w:rsidRDefault="00A77BB2" w:rsidP="00375E44">
      <w:pPr>
        <w:pStyle w:val="Heading2"/>
        <w:spacing w:after="40" w:line="240" w:lineRule="auto"/>
        <w:rPr>
          <w:rFonts w:ascii="Arial" w:hAnsi="Arial" w:cs="Arial"/>
          <w:b/>
          <w:i/>
          <w:color w:val="000000" w:themeColor="text1"/>
          <w:sz w:val="24"/>
          <w:szCs w:val="24"/>
        </w:rPr>
      </w:pPr>
      <w:bookmarkStart w:id="3" w:name="_Toc480963692"/>
      <w:r w:rsidRPr="00375E44">
        <w:rPr>
          <w:rFonts w:ascii="Arial" w:hAnsi="Arial" w:cs="Arial"/>
          <w:b/>
          <w:i/>
          <w:color w:val="000000" w:themeColor="text1"/>
          <w:sz w:val="24"/>
          <w:szCs w:val="24"/>
        </w:rPr>
        <w:t xml:space="preserve">Goals, </w:t>
      </w:r>
      <w:r w:rsidR="001A2210" w:rsidRPr="00375E44">
        <w:rPr>
          <w:rFonts w:ascii="Arial" w:hAnsi="Arial" w:cs="Arial"/>
          <w:b/>
          <w:i/>
          <w:color w:val="000000" w:themeColor="text1"/>
          <w:sz w:val="24"/>
          <w:szCs w:val="24"/>
        </w:rPr>
        <w:t>Objectives</w:t>
      </w:r>
      <w:r w:rsidRPr="00375E44">
        <w:rPr>
          <w:rFonts w:ascii="Arial" w:hAnsi="Arial" w:cs="Arial"/>
          <w:b/>
          <w:i/>
          <w:color w:val="000000" w:themeColor="text1"/>
          <w:sz w:val="24"/>
          <w:szCs w:val="24"/>
        </w:rPr>
        <w:t>, and Outputs</w:t>
      </w:r>
      <w:bookmarkEnd w:id="3"/>
    </w:p>
    <w:p w14:paraId="33AB361D" w14:textId="2F4828E8" w:rsidR="00493DA3" w:rsidRPr="00375E44" w:rsidRDefault="00610230"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 xml:space="preserve">While each Country Site will develop its own specific community engagement activities, community engagement across the CHAMPS network is </w:t>
      </w:r>
      <w:r w:rsidR="00A10291" w:rsidRPr="00375E44">
        <w:rPr>
          <w:rFonts w:ascii="Arial" w:hAnsi="Arial" w:cs="Arial"/>
          <w:color w:val="000000" w:themeColor="text1"/>
          <w:sz w:val="24"/>
          <w:szCs w:val="24"/>
        </w:rPr>
        <w:t>guided by a common goal and two</w:t>
      </w:r>
      <w:r w:rsidRPr="00375E44">
        <w:rPr>
          <w:rFonts w:ascii="Arial" w:hAnsi="Arial" w:cs="Arial"/>
          <w:color w:val="000000" w:themeColor="text1"/>
          <w:sz w:val="24"/>
          <w:szCs w:val="24"/>
        </w:rPr>
        <w:t xml:space="preserve"> common objectives. </w:t>
      </w:r>
    </w:p>
    <w:p w14:paraId="630D48F9" w14:textId="1A61907C" w:rsidR="001A2210" w:rsidRPr="00375E44" w:rsidRDefault="00A879B9" w:rsidP="00375E44">
      <w:pPr>
        <w:spacing w:before="40" w:after="40" w:line="240" w:lineRule="auto"/>
        <w:rPr>
          <w:rFonts w:ascii="Arial" w:hAnsi="Arial" w:cs="Arial"/>
          <w:color w:val="000000" w:themeColor="text1"/>
          <w:sz w:val="24"/>
          <w:szCs w:val="24"/>
        </w:rPr>
      </w:pPr>
      <w:r w:rsidRPr="00375E44">
        <w:rPr>
          <w:rFonts w:ascii="Arial" w:hAnsi="Arial" w:cs="Arial"/>
          <w:b/>
          <w:i/>
          <w:color w:val="000000" w:themeColor="text1"/>
          <w:sz w:val="24"/>
          <w:szCs w:val="24"/>
        </w:rPr>
        <w:t>GOAL:</w:t>
      </w:r>
      <w:r w:rsidR="00C07E62" w:rsidRPr="00375E44">
        <w:rPr>
          <w:rFonts w:ascii="Arial" w:hAnsi="Arial" w:cs="Arial"/>
          <w:color w:val="000000" w:themeColor="text1"/>
          <w:sz w:val="24"/>
          <w:szCs w:val="24"/>
        </w:rPr>
        <w:t xml:space="preserve"> Work in partnership</w:t>
      </w:r>
      <w:r w:rsidRPr="00375E44">
        <w:rPr>
          <w:rFonts w:ascii="Arial" w:hAnsi="Arial" w:cs="Arial"/>
          <w:color w:val="000000" w:themeColor="text1"/>
          <w:sz w:val="24"/>
          <w:szCs w:val="24"/>
        </w:rPr>
        <w:t xml:space="preserve"> local communities to develop and implement activities that help align the CHAMPS site with</w:t>
      </w:r>
      <w:r w:rsidR="00086180" w:rsidRPr="00375E44">
        <w:rPr>
          <w:rFonts w:ascii="Arial" w:hAnsi="Arial" w:cs="Arial"/>
          <w:color w:val="000000" w:themeColor="text1"/>
          <w:sz w:val="24"/>
          <w:szCs w:val="24"/>
        </w:rPr>
        <w:t xml:space="preserve"> community values, priorities and interests in relation to </w:t>
      </w:r>
      <w:r w:rsidR="00CE4244" w:rsidRPr="00375E44">
        <w:rPr>
          <w:rFonts w:ascii="Arial" w:hAnsi="Arial" w:cs="Arial"/>
          <w:color w:val="000000" w:themeColor="text1"/>
          <w:sz w:val="24"/>
          <w:szCs w:val="24"/>
        </w:rPr>
        <w:t xml:space="preserve">CHAMPS activities with a long-term impact on improving maternal and child </w:t>
      </w:r>
      <w:proofErr w:type="spellStart"/>
      <w:r w:rsidR="00CE4244" w:rsidRPr="00375E44">
        <w:rPr>
          <w:rFonts w:ascii="Arial" w:hAnsi="Arial" w:cs="Arial"/>
          <w:color w:val="000000" w:themeColor="text1"/>
          <w:sz w:val="24"/>
          <w:szCs w:val="24"/>
        </w:rPr>
        <w:t>heatlh</w:t>
      </w:r>
      <w:proofErr w:type="spellEnd"/>
      <w:r w:rsidR="00086180" w:rsidRPr="00375E44">
        <w:rPr>
          <w:rFonts w:ascii="Arial" w:hAnsi="Arial" w:cs="Arial"/>
          <w:color w:val="000000" w:themeColor="text1"/>
          <w:sz w:val="24"/>
          <w:szCs w:val="24"/>
        </w:rPr>
        <w:t xml:space="preserve">. </w:t>
      </w:r>
    </w:p>
    <w:p w14:paraId="0F5C54BF" w14:textId="1880BBF1" w:rsidR="00086180" w:rsidRPr="00375E44" w:rsidRDefault="001A2210" w:rsidP="00375E44">
      <w:pPr>
        <w:spacing w:before="40" w:after="40" w:line="240" w:lineRule="auto"/>
        <w:rPr>
          <w:rFonts w:ascii="Arial" w:hAnsi="Arial" w:cs="Arial"/>
          <w:color w:val="000000" w:themeColor="text1"/>
          <w:sz w:val="24"/>
          <w:szCs w:val="24"/>
        </w:rPr>
      </w:pPr>
      <w:r w:rsidRPr="00375E44">
        <w:rPr>
          <w:rFonts w:ascii="Arial" w:hAnsi="Arial" w:cs="Arial"/>
          <w:b/>
          <w:i/>
          <w:color w:val="000000" w:themeColor="text1"/>
          <w:sz w:val="24"/>
          <w:szCs w:val="24"/>
        </w:rPr>
        <w:t>OBJECTIVES:</w:t>
      </w:r>
      <w:r w:rsidRPr="00375E44">
        <w:rPr>
          <w:rFonts w:ascii="Arial" w:hAnsi="Arial" w:cs="Arial"/>
          <w:color w:val="000000" w:themeColor="text1"/>
          <w:sz w:val="24"/>
          <w:szCs w:val="24"/>
        </w:rPr>
        <w:t xml:space="preserve"> </w:t>
      </w:r>
      <w:r w:rsidR="00A879B9" w:rsidRPr="00375E44">
        <w:rPr>
          <w:rFonts w:ascii="Arial" w:hAnsi="Arial" w:cs="Arial"/>
          <w:color w:val="000000" w:themeColor="text1"/>
          <w:sz w:val="24"/>
          <w:szCs w:val="24"/>
        </w:rPr>
        <w:t xml:space="preserve">To accomplish this goal, the CHAMPS community engagement approach </w:t>
      </w:r>
      <w:r w:rsidR="0000103A" w:rsidRPr="00375E44">
        <w:rPr>
          <w:rFonts w:ascii="Arial" w:hAnsi="Arial" w:cs="Arial"/>
          <w:color w:val="000000" w:themeColor="text1"/>
          <w:sz w:val="24"/>
          <w:szCs w:val="24"/>
        </w:rPr>
        <w:t>focuses on</w:t>
      </w:r>
      <w:r w:rsidR="00A879B9" w:rsidRPr="00375E44">
        <w:rPr>
          <w:rFonts w:ascii="Arial" w:hAnsi="Arial" w:cs="Arial"/>
          <w:color w:val="000000" w:themeColor="text1"/>
          <w:sz w:val="24"/>
          <w:szCs w:val="24"/>
        </w:rPr>
        <w:t xml:space="preserve"> </w:t>
      </w:r>
      <w:r w:rsidR="00CE4244" w:rsidRPr="00375E44">
        <w:rPr>
          <w:rFonts w:ascii="Arial" w:hAnsi="Arial" w:cs="Arial"/>
          <w:b/>
          <w:i/>
          <w:color w:val="000000" w:themeColor="text1"/>
          <w:sz w:val="24"/>
          <w:szCs w:val="24"/>
        </w:rPr>
        <w:t>two</w:t>
      </w:r>
      <w:r w:rsidR="00A879B9" w:rsidRPr="00375E44">
        <w:rPr>
          <w:rFonts w:ascii="Arial" w:hAnsi="Arial" w:cs="Arial"/>
          <w:b/>
          <w:i/>
          <w:color w:val="000000" w:themeColor="text1"/>
          <w:sz w:val="24"/>
          <w:szCs w:val="24"/>
        </w:rPr>
        <w:t xml:space="preserve"> objectives</w:t>
      </w:r>
      <w:r w:rsidR="0000103A" w:rsidRPr="00375E44">
        <w:rPr>
          <w:rFonts w:ascii="Arial" w:hAnsi="Arial" w:cs="Arial"/>
          <w:color w:val="000000" w:themeColor="text1"/>
          <w:sz w:val="24"/>
          <w:szCs w:val="24"/>
        </w:rPr>
        <w:t>, one of which is responsive and the other proactive</w:t>
      </w:r>
      <w:r w:rsidR="00493DA3" w:rsidRPr="00375E44">
        <w:rPr>
          <w:rFonts w:ascii="Arial" w:hAnsi="Arial" w:cs="Arial"/>
          <w:b/>
          <w:i/>
          <w:color w:val="000000" w:themeColor="text1"/>
          <w:sz w:val="24"/>
          <w:szCs w:val="24"/>
        </w:rPr>
        <w:t>:</w:t>
      </w:r>
    </w:p>
    <w:p w14:paraId="542B5002" w14:textId="6F42D9BA" w:rsidR="00CE4244" w:rsidRPr="00375E44" w:rsidRDefault="007764A8" w:rsidP="00375E44">
      <w:pPr>
        <w:pStyle w:val="ListParagraph"/>
        <w:numPr>
          <w:ilvl w:val="0"/>
          <w:numId w:val="11"/>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 xml:space="preserve">Objective 1: </w:t>
      </w:r>
      <w:r w:rsidR="00A77BB2" w:rsidRPr="00375E44">
        <w:rPr>
          <w:rFonts w:ascii="Arial" w:hAnsi="Arial" w:cs="Arial"/>
          <w:color w:val="000000" w:themeColor="text1"/>
          <w:sz w:val="24"/>
          <w:szCs w:val="24"/>
        </w:rPr>
        <w:t>Increase the feasibility of carrying out CHAMPS mortality and pregnancy surveillance in the community</w:t>
      </w:r>
      <w:r w:rsidRPr="00375E44">
        <w:rPr>
          <w:rFonts w:ascii="Arial" w:hAnsi="Arial" w:cs="Arial"/>
          <w:color w:val="000000" w:themeColor="text1"/>
          <w:sz w:val="24"/>
          <w:szCs w:val="24"/>
        </w:rPr>
        <w:t>.</w:t>
      </w:r>
    </w:p>
    <w:p w14:paraId="7CF66C9C" w14:textId="77777777" w:rsidR="00A77BB2" w:rsidRPr="00375E44" w:rsidRDefault="00A77BB2" w:rsidP="00375E44">
      <w:pPr>
        <w:pStyle w:val="ListParagraph"/>
        <w:spacing w:before="40" w:after="40" w:line="240" w:lineRule="auto"/>
        <w:rPr>
          <w:rFonts w:ascii="Arial" w:hAnsi="Arial" w:cs="Arial"/>
          <w:color w:val="000000" w:themeColor="text1"/>
          <w:sz w:val="24"/>
          <w:szCs w:val="24"/>
        </w:rPr>
      </w:pPr>
    </w:p>
    <w:p w14:paraId="2E513BA6" w14:textId="7E2CBE3E" w:rsidR="00A77BB2" w:rsidRPr="00375E44" w:rsidRDefault="00A77BB2" w:rsidP="00375E44">
      <w:pPr>
        <w:pStyle w:val="ListParagraph"/>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 xml:space="preserve">This objective will be accomplished </w:t>
      </w:r>
      <w:r w:rsidR="0000103A" w:rsidRPr="00375E44">
        <w:rPr>
          <w:rFonts w:ascii="Arial" w:hAnsi="Arial" w:cs="Arial"/>
          <w:color w:val="000000" w:themeColor="text1"/>
          <w:sz w:val="24"/>
          <w:szCs w:val="24"/>
        </w:rPr>
        <w:t xml:space="preserve">through </w:t>
      </w:r>
      <w:r w:rsidR="0000103A" w:rsidRPr="00375E44">
        <w:rPr>
          <w:rFonts w:ascii="Arial" w:hAnsi="Arial" w:cs="Arial"/>
          <w:i/>
          <w:color w:val="000000" w:themeColor="text1"/>
          <w:sz w:val="24"/>
          <w:szCs w:val="24"/>
        </w:rPr>
        <w:t>responsive</w:t>
      </w:r>
      <w:r w:rsidR="0000103A" w:rsidRPr="00375E44">
        <w:rPr>
          <w:rFonts w:ascii="Arial" w:hAnsi="Arial" w:cs="Arial"/>
          <w:color w:val="000000" w:themeColor="text1"/>
          <w:sz w:val="24"/>
          <w:szCs w:val="24"/>
        </w:rPr>
        <w:t xml:space="preserve"> activities</w:t>
      </w:r>
      <w:r w:rsidRPr="00375E44">
        <w:rPr>
          <w:rFonts w:ascii="Arial" w:hAnsi="Arial" w:cs="Arial"/>
          <w:color w:val="000000" w:themeColor="text1"/>
          <w:sz w:val="24"/>
          <w:szCs w:val="24"/>
        </w:rPr>
        <w:t xml:space="preserve"> to </w:t>
      </w:r>
      <w:r w:rsidR="0000103A" w:rsidRPr="00375E44">
        <w:rPr>
          <w:rFonts w:ascii="Arial" w:hAnsi="Arial" w:cs="Arial"/>
          <w:color w:val="000000" w:themeColor="text1"/>
          <w:sz w:val="24"/>
          <w:szCs w:val="24"/>
        </w:rPr>
        <w:t xml:space="preserve">address community </w:t>
      </w:r>
      <w:r w:rsidRPr="00375E44">
        <w:rPr>
          <w:rFonts w:ascii="Arial" w:hAnsi="Arial" w:cs="Arial"/>
          <w:color w:val="000000" w:themeColor="text1"/>
          <w:sz w:val="24"/>
          <w:szCs w:val="24"/>
        </w:rPr>
        <w:t xml:space="preserve">concerns that </w:t>
      </w:r>
      <w:r w:rsidR="0000103A" w:rsidRPr="00375E44">
        <w:rPr>
          <w:rFonts w:ascii="Arial" w:hAnsi="Arial" w:cs="Arial"/>
          <w:color w:val="000000" w:themeColor="text1"/>
          <w:sz w:val="24"/>
          <w:szCs w:val="24"/>
        </w:rPr>
        <w:t>arise in response to</w:t>
      </w:r>
      <w:r w:rsidRPr="00375E44">
        <w:rPr>
          <w:rFonts w:ascii="Arial" w:hAnsi="Arial" w:cs="Arial"/>
          <w:color w:val="000000" w:themeColor="text1"/>
          <w:sz w:val="24"/>
          <w:szCs w:val="24"/>
        </w:rPr>
        <w:t xml:space="preserve"> any CHAMPS activities at the site.  Outputs to </w:t>
      </w:r>
      <w:r w:rsidR="0000103A" w:rsidRPr="00375E44">
        <w:rPr>
          <w:rFonts w:ascii="Arial" w:hAnsi="Arial" w:cs="Arial"/>
          <w:color w:val="000000" w:themeColor="text1"/>
          <w:sz w:val="24"/>
          <w:szCs w:val="24"/>
        </w:rPr>
        <w:t>further</w:t>
      </w:r>
      <w:r w:rsidRPr="00375E44">
        <w:rPr>
          <w:rFonts w:ascii="Arial" w:hAnsi="Arial" w:cs="Arial"/>
          <w:color w:val="000000" w:themeColor="text1"/>
          <w:sz w:val="24"/>
          <w:szCs w:val="24"/>
        </w:rPr>
        <w:t xml:space="preserve"> this objective will reflect the metrics for measuring feasibility in the SBS formative research: </w:t>
      </w:r>
    </w:p>
    <w:p w14:paraId="53B41470" w14:textId="45EEECDF" w:rsidR="00C07E62" w:rsidRPr="00375E44" w:rsidRDefault="008151A1" w:rsidP="00375E44">
      <w:pPr>
        <w:pStyle w:val="ListParagraph"/>
        <w:numPr>
          <w:ilvl w:val="1"/>
          <w:numId w:val="11"/>
        </w:numPr>
        <w:spacing w:before="40" w:after="40" w:line="240" w:lineRule="auto"/>
        <w:rPr>
          <w:rFonts w:ascii="Arial" w:hAnsi="Arial" w:cs="Arial"/>
          <w:color w:val="000000" w:themeColor="text1"/>
          <w:sz w:val="24"/>
          <w:szCs w:val="24"/>
        </w:rPr>
      </w:pPr>
      <w:r w:rsidRPr="00375E44">
        <w:rPr>
          <w:rFonts w:ascii="Arial" w:hAnsi="Arial" w:cs="Arial"/>
          <w:iCs/>
          <w:color w:val="000000" w:themeColor="text1"/>
          <w:sz w:val="24"/>
          <w:szCs w:val="24"/>
        </w:rPr>
        <w:t xml:space="preserve">Increase </w:t>
      </w:r>
      <w:r w:rsidRPr="00375E44">
        <w:rPr>
          <w:rFonts w:ascii="Arial" w:hAnsi="Arial" w:cs="Arial"/>
          <w:i/>
          <w:iCs/>
          <w:color w:val="000000" w:themeColor="text1"/>
          <w:sz w:val="24"/>
          <w:szCs w:val="24"/>
        </w:rPr>
        <w:t>a</w:t>
      </w:r>
      <w:r w:rsidR="00C07E62" w:rsidRPr="00375E44">
        <w:rPr>
          <w:rFonts w:ascii="Arial" w:hAnsi="Arial" w:cs="Arial"/>
          <w:i/>
          <w:iCs/>
          <w:color w:val="000000" w:themeColor="text1"/>
          <w:sz w:val="24"/>
          <w:szCs w:val="24"/>
        </w:rPr>
        <w:t>cceptability</w:t>
      </w:r>
      <w:r w:rsidRPr="00375E44">
        <w:rPr>
          <w:rFonts w:ascii="Arial" w:hAnsi="Arial" w:cs="Arial"/>
          <w:iCs/>
          <w:color w:val="000000" w:themeColor="text1"/>
          <w:sz w:val="24"/>
          <w:szCs w:val="24"/>
        </w:rPr>
        <w:t xml:space="preserve"> of CHAMPS surveillance activities in the community.</w:t>
      </w:r>
    </w:p>
    <w:p w14:paraId="38C0A328" w14:textId="19BAEEDD" w:rsidR="00C07E62" w:rsidRPr="00375E44" w:rsidRDefault="008151A1" w:rsidP="00375E44">
      <w:pPr>
        <w:pStyle w:val="ListParagraph"/>
        <w:numPr>
          <w:ilvl w:val="1"/>
          <w:numId w:val="11"/>
        </w:numPr>
        <w:spacing w:before="40" w:after="40" w:line="240" w:lineRule="auto"/>
        <w:rPr>
          <w:rFonts w:ascii="Arial" w:hAnsi="Arial" w:cs="Arial"/>
          <w:color w:val="000000" w:themeColor="text1"/>
          <w:sz w:val="24"/>
          <w:szCs w:val="24"/>
        </w:rPr>
      </w:pPr>
      <w:r w:rsidRPr="00375E44">
        <w:rPr>
          <w:rFonts w:ascii="Arial" w:hAnsi="Arial" w:cs="Arial"/>
          <w:iCs/>
          <w:color w:val="000000" w:themeColor="text1"/>
          <w:sz w:val="24"/>
          <w:szCs w:val="24"/>
        </w:rPr>
        <w:t xml:space="preserve">Improve </w:t>
      </w:r>
      <w:r w:rsidR="00D21F94" w:rsidRPr="00375E44">
        <w:rPr>
          <w:rFonts w:ascii="Arial" w:hAnsi="Arial" w:cs="Arial"/>
          <w:i/>
          <w:iCs/>
          <w:color w:val="000000" w:themeColor="text1"/>
          <w:sz w:val="24"/>
          <w:szCs w:val="24"/>
        </w:rPr>
        <w:t>p</w:t>
      </w:r>
      <w:r w:rsidR="00C07E62" w:rsidRPr="00375E44">
        <w:rPr>
          <w:rFonts w:ascii="Arial" w:hAnsi="Arial" w:cs="Arial"/>
          <w:i/>
          <w:iCs/>
          <w:color w:val="000000" w:themeColor="text1"/>
          <w:sz w:val="24"/>
          <w:szCs w:val="24"/>
        </w:rPr>
        <w:t>racticality</w:t>
      </w:r>
      <w:r w:rsidRPr="00375E44">
        <w:rPr>
          <w:rFonts w:ascii="Arial" w:hAnsi="Arial" w:cs="Arial"/>
          <w:iCs/>
          <w:color w:val="000000" w:themeColor="text1"/>
          <w:sz w:val="24"/>
          <w:szCs w:val="24"/>
        </w:rPr>
        <w:t xml:space="preserve"> of CHAMPS surveillance activities</w:t>
      </w:r>
      <w:r w:rsidR="002F1791" w:rsidRPr="00375E44">
        <w:rPr>
          <w:rFonts w:ascii="Arial" w:hAnsi="Arial" w:cs="Arial"/>
          <w:iCs/>
          <w:color w:val="000000" w:themeColor="text1"/>
          <w:sz w:val="24"/>
          <w:szCs w:val="24"/>
        </w:rPr>
        <w:t>.</w:t>
      </w:r>
      <w:r w:rsidR="007764A8" w:rsidRPr="00375E44">
        <w:rPr>
          <w:rFonts w:ascii="Arial" w:hAnsi="Arial" w:cs="Arial"/>
          <w:color w:val="000000" w:themeColor="text1"/>
          <w:sz w:val="24"/>
          <w:szCs w:val="24"/>
        </w:rPr>
        <w:t xml:space="preserve"> </w:t>
      </w:r>
    </w:p>
    <w:p w14:paraId="17E19969" w14:textId="6EEDA887" w:rsidR="00C07E62" w:rsidRPr="00375E44" w:rsidRDefault="002F1791" w:rsidP="00375E44">
      <w:pPr>
        <w:pStyle w:val="ListParagraph"/>
        <w:numPr>
          <w:ilvl w:val="1"/>
          <w:numId w:val="11"/>
        </w:numPr>
        <w:spacing w:before="40" w:after="40" w:line="240" w:lineRule="auto"/>
        <w:rPr>
          <w:rFonts w:ascii="Arial" w:hAnsi="Arial" w:cs="Arial"/>
          <w:color w:val="000000" w:themeColor="text1"/>
          <w:sz w:val="24"/>
          <w:szCs w:val="24"/>
        </w:rPr>
      </w:pPr>
      <w:r w:rsidRPr="00375E44">
        <w:rPr>
          <w:rFonts w:ascii="Arial" w:hAnsi="Arial" w:cs="Arial"/>
          <w:iCs/>
          <w:color w:val="000000" w:themeColor="text1"/>
          <w:sz w:val="24"/>
          <w:szCs w:val="24"/>
        </w:rPr>
        <w:t xml:space="preserve">Support </w:t>
      </w:r>
      <w:r w:rsidRPr="00375E44">
        <w:rPr>
          <w:rFonts w:ascii="Arial" w:hAnsi="Arial" w:cs="Arial"/>
          <w:i/>
          <w:iCs/>
          <w:color w:val="000000" w:themeColor="text1"/>
          <w:sz w:val="24"/>
          <w:szCs w:val="24"/>
        </w:rPr>
        <w:t>i</w:t>
      </w:r>
      <w:r w:rsidR="00C07E62" w:rsidRPr="00375E44">
        <w:rPr>
          <w:rFonts w:ascii="Arial" w:hAnsi="Arial" w:cs="Arial"/>
          <w:i/>
          <w:iCs/>
          <w:color w:val="000000" w:themeColor="text1"/>
          <w:sz w:val="24"/>
          <w:szCs w:val="24"/>
        </w:rPr>
        <w:t>mplementation</w:t>
      </w:r>
      <w:r w:rsidRPr="00375E44">
        <w:rPr>
          <w:rFonts w:ascii="Arial" w:hAnsi="Arial" w:cs="Arial"/>
          <w:iCs/>
          <w:color w:val="000000" w:themeColor="text1"/>
          <w:sz w:val="24"/>
          <w:szCs w:val="24"/>
        </w:rPr>
        <w:t xml:space="preserve"> of CHAMPS surveillance activities. </w:t>
      </w:r>
    </w:p>
    <w:p w14:paraId="470843FA" w14:textId="77777777" w:rsidR="007764A8" w:rsidRPr="00375E44" w:rsidRDefault="007764A8" w:rsidP="00375E44">
      <w:pPr>
        <w:spacing w:before="40" w:after="40" w:line="240" w:lineRule="auto"/>
        <w:ind w:left="1080"/>
        <w:rPr>
          <w:rFonts w:ascii="Arial" w:hAnsi="Arial" w:cs="Arial"/>
          <w:color w:val="000000" w:themeColor="text1"/>
          <w:sz w:val="24"/>
          <w:szCs w:val="24"/>
        </w:rPr>
      </w:pPr>
    </w:p>
    <w:p w14:paraId="74E66D9E" w14:textId="5B9441CF" w:rsidR="007764A8" w:rsidRPr="00375E44" w:rsidRDefault="007764A8" w:rsidP="00375E44">
      <w:pPr>
        <w:pStyle w:val="ListParagraph"/>
        <w:numPr>
          <w:ilvl w:val="0"/>
          <w:numId w:val="11"/>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Objective 2: Develop and sustain activi</w:t>
      </w:r>
      <w:r w:rsidR="0000103A" w:rsidRPr="00375E44">
        <w:rPr>
          <w:rFonts w:ascii="Arial" w:hAnsi="Arial" w:cs="Arial"/>
          <w:color w:val="000000" w:themeColor="text1"/>
          <w:sz w:val="24"/>
          <w:szCs w:val="24"/>
        </w:rPr>
        <w:t>ties that demonstrate respect for</w:t>
      </w:r>
      <w:r w:rsidRPr="00375E44">
        <w:rPr>
          <w:rFonts w:ascii="Arial" w:hAnsi="Arial" w:cs="Arial"/>
          <w:color w:val="000000" w:themeColor="text1"/>
          <w:sz w:val="24"/>
          <w:szCs w:val="24"/>
        </w:rPr>
        <w:t xml:space="preserve"> the community and reflect the communities’ priorities in relation to maternal and child health.</w:t>
      </w:r>
    </w:p>
    <w:p w14:paraId="7A8EC9B5" w14:textId="47CB095F" w:rsidR="00A77BB2" w:rsidRPr="00375E44" w:rsidRDefault="007764A8" w:rsidP="00375E44">
      <w:pPr>
        <w:spacing w:before="40" w:after="40" w:line="240" w:lineRule="auto"/>
        <w:ind w:left="720"/>
        <w:rPr>
          <w:rFonts w:ascii="Arial" w:hAnsi="Arial" w:cs="Arial"/>
          <w:color w:val="000000" w:themeColor="text1"/>
          <w:sz w:val="24"/>
          <w:szCs w:val="24"/>
        </w:rPr>
      </w:pPr>
      <w:r w:rsidRPr="00375E44">
        <w:rPr>
          <w:rFonts w:ascii="Arial" w:hAnsi="Arial" w:cs="Arial"/>
          <w:color w:val="000000" w:themeColor="text1"/>
          <w:sz w:val="24"/>
          <w:szCs w:val="24"/>
        </w:rPr>
        <w:t xml:space="preserve">This objective </w:t>
      </w:r>
      <w:r w:rsidR="0000103A" w:rsidRPr="00375E44">
        <w:rPr>
          <w:rFonts w:ascii="Arial" w:hAnsi="Arial" w:cs="Arial"/>
          <w:color w:val="000000" w:themeColor="text1"/>
          <w:sz w:val="24"/>
          <w:szCs w:val="24"/>
        </w:rPr>
        <w:t>will be accomplished through</w:t>
      </w:r>
      <w:r w:rsidRPr="00375E44">
        <w:rPr>
          <w:rFonts w:ascii="Arial" w:hAnsi="Arial" w:cs="Arial"/>
          <w:color w:val="000000" w:themeColor="text1"/>
          <w:sz w:val="24"/>
          <w:szCs w:val="24"/>
        </w:rPr>
        <w:t xml:space="preserve"> </w:t>
      </w:r>
      <w:r w:rsidRPr="00375E44">
        <w:rPr>
          <w:rFonts w:ascii="Arial" w:hAnsi="Arial" w:cs="Arial"/>
          <w:i/>
          <w:color w:val="000000" w:themeColor="text1"/>
          <w:sz w:val="24"/>
          <w:szCs w:val="24"/>
        </w:rPr>
        <w:t>proactive</w:t>
      </w:r>
      <w:r w:rsidR="0000103A" w:rsidRPr="00375E44">
        <w:rPr>
          <w:rFonts w:ascii="Arial" w:hAnsi="Arial" w:cs="Arial"/>
          <w:color w:val="000000" w:themeColor="text1"/>
          <w:sz w:val="24"/>
          <w:szCs w:val="24"/>
        </w:rPr>
        <w:t xml:space="preserve"> activities. Four outputs will further this objective:</w:t>
      </w:r>
    </w:p>
    <w:p w14:paraId="78033909" w14:textId="1CA94C4C" w:rsidR="00493DA3" w:rsidRPr="00375E44" w:rsidRDefault="00160BF4" w:rsidP="00375E44">
      <w:pPr>
        <w:pStyle w:val="ListParagraph"/>
        <w:numPr>
          <w:ilvl w:val="1"/>
          <w:numId w:val="11"/>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Build partnerships with</w:t>
      </w:r>
      <w:r w:rsidR="00A879B9" w:rsidRPr="00375E44">
        <w:rPr>
          <w:rFonts w:ascii="Arial" w:hAnsi="Arial" w:cs="Arial"/>
          <w:color w:val="000000" w:themeColor="text1"/>
          <w:sz w:val="24"/>
          <w:szCs w:val="24"/>
        </w:rPr>
        <w:t xml:space="preserve"> existing, trusted community organizations and key leaders</w:t>
      </w:r>
      <w:r w:rsidRPr="00375E44">
        <w:rPr>
          <w:rFonts w:ascii="Arial" w:hAnsi="Arial" w:cs="Arial"/>
          <w:color w:val="000000" w:themeColor="text1"/>
          <w:sz w:val="24"/>
          <w:szCs w:val="24"/>
        </w:rPr>
        <w:t xml:space="preserve"> already at work to improve maternal and child health.</w:t>
      </w:r>
    </w:p>
    <w:p w14:paraId="22C9DB4F" w14:textId="77777777" w:rsidR="00493DA3" w:rsidRPr="00375E44" w:rsidRDefault="0058408F" w:rsidP="00375E44">
      <w:pPr>
        <w:pStyle w:val="ListParagraph"/>
        <w:numPr>
          <w:ilvl w:val="1"/>
          <w:numId w:val="11"/>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 xml:space="preserve">Implement activities focused on maternal and child health with input from the community in collaboration with existing, trusted community organizations and key leaders. </w:t>
      </w:r>
    </w:p>
    <w:p w14:paraId="034AEEB9" w14:textId="77777777" w:rsidR="00493DA3" w:rsidRPr="00375E44" w:rsidRDefault="00582823" w:rsidP="00375E44">
      <w:pPr>
        <w:pStyle w:val="ListParagraph"/>
        <w:numPr>
          <w:ilvl w:val="1"/>
          <w:numId w:val="11"/>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Develop communication feedback mechanisms in which insights from the community inform CHAMPS surveillance efforts and data from those efforts are shared back to the community.</w:t>
      </w:r>
    </w:p>
    <w:p w14:paraId="51F4EA3B" w14:textId="6CB4E561" w:rsidR="00034609" w:rsidRPr="00375E44" w:rsidRDefault="00582823" w:rsidP="00375E44">
      <w:pPr>
        <w:pStyle w:val="ListParagraph"/>
        <w:numPr>
          <w:ilvl w:val="1"/>
          <w:numId w:val="11"/>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lastRenderedPageBreak/>
        <w:t>Demonstrate</w:t>
      </w:r>
      <w:r w:rsidR="00086180" w:rsidRPr="00375E44">
        <w:rPr>
          <w:rFonts w:ascii="Arial" w:hAnsi="Arial" w:cs="Arial"/>
          <w:color w:val="000000" w:themeColor="text1"/>
          <w:sz w:val="24"/>
          <w:szCs w:val="24"/>
        </w:rPr>
        <w:t xml:space="preserve"> respect for </w:t>
      </w:r>
      <w:r w:rsidRPr="00375E44">
        <w:rPr>
          <w:rFonts w:ascii="Arial" w:hAnsi="Arial" w:cs="Arial"/>
          <w:color w:val="000000" w:themeColor="text1"/>
          <w:sz w:val="24"/>
          <w:szCs w:val="24"/>
        </w:rPr>
        <w:t xml:space="preserve">all </w:t>
      </w:r>
      <w:r w:rsidR="00086180" w:rsidRPr="00375E44">
        <w:rPr>
          <w:rFonts w:ascii="Arial" w:hAnsi="Arial" w:cs="Arial"/>
          <w:color w:val="000000" w:themeColor="text1"/>
          <w:sz w:val="24"/>
          <w:szCs w:val="24"/>
        </w:rPr>
        <w:t xml:space="preserve">families who have lost children through culturally appropriate religious and community rituals that honor children in the community who have died. </w:t>
      </w:r>
    </w:p>
    <w:p w14:paraId="3BCAB153" w14:textId="77777777" w:rsidR="00582823" w:rsidRPr="00375E44" w:rsidRDefault="00582823" w:rsidP="00375E44">
      <w:pPr>
        <w:spacing w:before="40" w:after="40" w:line="240" w:lineRule="auto"/>
        <w:rPr>
          <w:rFonts w:ascii="Arial" w:hAnsi="Arial" w:cs="Arial"/>
          <w:color w:val="000000" w:themeColor="text1"/>
          <w:sz w:val="24"/>
          <w:szCs w:val="24"/>
        </w:rPr>
      </w:pPr>
    </w:p>
    <w:p w14:paraId="5A693BAD" w14:textId="0CA5CC50" w:rsidR="00E61B37" w:rsidRPr="00375E44" w:rsidRDefault="00582823"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T</w:t>
      </w:r>
      <w:r w:rsidR="00920461" w:rsidRPr="00375E44">
        <w:rPr>
          <w:rFonts w:ascii="Arial" w:hAnsi="Arial" w:cs="Arial"/>
          <w:color w:val="000000" w:themeColor="text1"/>
          <w:sz w:val="24"/>
          <w:szCs w:val="24"/>
        </w:rPr>
        <w:t>hrough the site visit t</w:t>
      </w:r>
      <w:r w:rsidRPr="00375E44">
        <w:rPr>
          <w:rFonts w:ascii="Arial" w:hAnsi="Arial" w:cs="Arial"/>
          <w:color w:val="000000" w:themeColor="text1"/>
          <w:sz w:val="24"/>
          <w:szCs w:val="24"/>
        </w:rPr>
        <w:t xml:space="preserve">he Program Office will work with Country Sites to formulate their community engagement approaches </w:t>
      </w:r>
      <w:r w:rsidR="00920461" w:rsidRPr="00375E44">
        <w:rPr>
          <w:rFonts w:ascii="Arial" w:hAnsi="Arial" w:cs="Arial"/>
          <w:color w:val="000000" w:themeColor="text1"/>
          <w:sz w:val="24"/>
          <w:szCs w:val="24"/>
        </w:rPr>
        <w:t>to reflect the objectives</w:t>
      </w:r>
      <w:r w:rsidR="0000103A" w:rsidRPr="00375E44">
        <w:rPr>
          <w:rFonts w:ascii="Arial" w:hAnsi="Arial" w:cs="Arial"/>
          <w:color w:val="000000" w:themeColor="text1"/>
          <w:sz w:val="24"/>
          <w:szCs w:val="24"/>
        </w:rPr>
        <w:t xml:space="preserve"> and outputs</w:t>
      </w:r>
      <w:r w:rsidR="00920461" w:rsidRPr="00375E44">
        <w:rPr>
          <w:rFonts w:ascii="Arial" w:hAnsi="Arial" w:cs="Arial"/>
          <w:color w:val="000000" w:themeColor="text1"/>
          <w:sz w:val="24"/>
          <w:szCs w:val="24"/>
        </w:rPr>
        <w:t xml:space="preserve"> of the CHAMPS community engagement approach.  The Social-Behavioral Sciences (SBS) staff in the Country Sites will be familiar with these objectives since they are discussed </w:t>
      </w:r>
      <w:r w:rsidRPr="00375E44">
        <w:rPr>
          <w:rFonts w:ascii="Arial" w:hAnsi="Arial" w:cs="Arial"/>
          <w:color w:val="000000" w:themeColor="text1"/>
          <w:sz w:val="24"/>
          <w:szCs w:val="24"/>
        </w:rPr>
        <w:t xml:space="preserve">as part of the initial activities of social-behavioral sciences, especially in relation to the community entry activity known as Participatory Inquiry into Community Knowledge of Child Health and Mortality Prevention (PICK-CHAMP).  </w:t>
      </w:r>
      <w:r w:rsidR="000F5931" w:rsidRPr="00375E44">
        <w:rPr>
          <w:rFonts w:ascii="Arial" w:hAnsi="Arial" w:cs="Arial"/>
          <w:color w:val="000000" w:themeColor="text1"/>
          <w:sz w:val="24"/>
          <w:szCs w:val="24"/>
        </w:rPr>
        <w:t xml:space="preserve">The site visit will occur </w:t>
      </w:r>
      <w:r w:rsidR="00AC763B" w:rsidRPr="00375E44">
        <w:rPr>
          <w:rFonts w:ascii="Arial" w:hAnsi="Arial" w:cs="Arial"/>
          <w:color w:val="000000" w:themeColor="text1"/>
          <w:sz w:val="24"/>
          <w:szCs w:val="24"/>
        </w:rPr>
        <w:t xml:space="preserve">following the PICK-CHAMP workshops </w:t>
      </w:r>
      <w:r w:rsidR="000F5931" w:rsidRPr="00375E44">
        <w:rPr>
          <w:rFonts w:ascii="Arial" w:hAnsi="Arial" w:cs="Arial"/>
          <w:color w:val="000000" w:themeColor="text1"/>
          <w:sz w:val="24"/>
          <w:szCs w:val="24"/>
        </w:rPr>
        <w:t>and the completion of</w:t>
      </w:r>
      <w:r w:rsidR="00AC763B" w:rsidRPr="00375E44">
        <w:rPr>
          <w:rFonts w:ascii="Arial" w:hAnsi="Arial" w:cs="Arial"/>
          <w:color w:val="000000" w:themeColor="text1"/>
          <w:sz w:val="24"/>
          <w:szCs w:val="24"/>
        </w:rPr>
        <w:t xml:space="preserve"> the first wave of formative research activities</w:t>
      </w:r>
      <w:r w:rsidR="000F5931" w:rsidRPr="00375E44">
        <w:rPr>
          <w:rFonts w:ascii="Arial" w:hAnsi="Arial" w:cs="Arial"/>
          <w:color w:val="000000" w:themeColor="text1"/>
          <w:sz w:val="24"/>
          <w:szCs w:val="24"/>
        </w:rPr>
        <w:t xml:space="preserve">.  </w:t>
      </w:r>
      <w:r w:rsidR="00610230" w:rsidRPr="00375E44">
        <w:rPr>
          <w:rFonts w:ascii="Arial" w:hAnsi="Arial" w:cs="Arial"/>
          <w:color w:val="000000" w:themeColor="text1"/>
          <w:sz w:val="24"/>
          <w:szCs w:val="24"/>
        </w:rPr>
        <w:t xml:space="preserve">The site visit will involve not only the SBS staff but representatives from other science teams as well as leadership from the site. </w:t>
      </w:r>
      <w:r w:rsidR="003B656C" w:rsidRPr="00375E44">
        <w:rPr>
          <w:rFonts w:ascii="Arial" w:hAnsi="Arial" w:cs="Arial"/>
          <w:color w:val="000000" w:themeColor="text1"/>
          <w:sz w:val="24"/>
          <w:szCs w:val="24"/>
        </w:rPr>
        <w:t xml:space="preserve">In addition, Program Office and Country Site staff will </w:t>
      </w:r>
      <w:r w:rsidR="00DE1D2A" w:rsidRPr="00375E44">
        <w:rPr>
          <w:rFonts w:ascii="Arial" w:hAnsi="Arial" w:cs="Arial"/>
          <w:color w:val="000000" w:themeColor="text1"/>
          <w:sz w:val="24"/>
          <w:szCs w:val="24"/>
        </w:rPr>
        <w:t>participate in community meetings and work</w:t>
      </w:r>
      <w:r w:rsidR="003B656C" w:rsidRPr="00375E44">
        <w:rPr>
          <w:rFonts w:ascii="Arial" w:hAnsi="Arial" w:cs="Arial"/>
          <w:color w:val="000000" w:themeColor="text1"/>
          <w:sz w:val="24"/>
          <w:szCs w:val="24"/>
        </w:rPr>
        <w:t xml:space="preserve"> with community</w:t>
      </w:r>
      <w:r w:rsidR="00DE1D2A" w:rsidRPr="00375E44">
        <w:rPr>
          <w:rFonts w:ascii="Arial" w:hAnsi="Arial" w:cs="Arial"/>
          <w:color w:val="000000" w:themeColor="text1"/>
          <w:sz w:val="24"/>
          <w:szCs w:val="24"/>
        </w:rPr>
        <w:t xml:space="preserve"> representatives and leaders </w:t>
      </w:r>
      <w:r w:rsidR="00070A1D" w:rsidRPr="00375E44">
        <w:rPr>
          <w:rFonts w:ascii="Arial" w:hAnsi="Arial" w:cs="Arial"/>
          <w:color w:val="000000" w:themeColor="text1"/>
          <w:sz w:val="24"/>
          <w:szCs w:val="24"/>
        </w:rPr>
        <w:t xml:space="preserve">to create the community engagement approach. </w:t>
      </w:r>
      <w:r w:rsidR="000F5931" w:rsidRPr="00375E44">
        <w:rPr>
          <w:rFonts w:ascii="Arial" w:hAnsi="Arial" w:cs="Arial"/>
          <w:color w:val="000000" w:themeColor="text1"/>
          <w:sz w:val="24"/>
          <w:szCs w:val="24"/>
        </w:rPr>
        <w:t>Once each site’s specific community engagement approach is determined, the site staff will begin to implement community engagement activities, which will be carried out in tandem with</w:t>
      </w:r>
      <w:r w:rsidR="00AC763B" w:rsidRPr="00375E44">
        <w:rPr>
          <w:rFonts w:ascii="Arial" w:hAnsi="Arial" w:cs="Arial"/>
          <w:color w:val="000000" w:themeColor="text1"/>
          <w:sz w:val="24"/>
          <w:szCs w:val="24"/>
        </w:rPr>
        <w:t xml:space="preserve"> </w:t>
      </w:r>
      <w:r w:rsidR="000F5931" w:rsidRPr="00375E44">
        <w:rPr>
          <w:rFonts w:ascii="Arial" w:hAnsi="Arial" w:cs="Arial"/>
          <w:color w:val="000000" w:themeColor="text1"/>
          <w:sz w:val="24"/>
          <w:szCs w:val="24"/>
        </w:rPr>
        <w:t>ongoing</w:t>
      </w:r>
      <w:r w:rsidR="00AC763B" w:rsidRPr="00375E44">
        <w:rPr>
          <w:rFonts w:ascii="Arial" w:hAnsi="Arial" w:cs="Arial"/>
          <w:color w:val="000000" w:themeColor="text1"/>
          <w:sz w:val="24"/>
          <w:szCs w:val="24"/>
        </w:rPr>
        <w:t xml:space="preserve"> formative research </w:t>
      </w:r>
      <w:r w:rsidR="000F5931" w:rsidRPr="00375E44">
        <w:rPr>
          <w:rFonts w:ascii="Arial" w:hAnsi="Arial" w:cs="Arial"/>
          <w:color w:val="000000" w:themeColor="text1"/>
          <w:sz w:val="24"/>
          <w:szCs w:val="24"/>
        </w:rPr>
        <w:t xml:space="preserve">activities </w:t>
      </w:r>
      <w:r w:rsidR="006019DD" w:rsidRPr="00375E44">
        <w:rPr>
          <w:rFonts w:ascii="Arial" w:hAnsi="Arial" w:cs="Arial"/>
          <w:color w:val="000000" w:themeColor="text1"/>
          <w:sz w:val="24"/>
          <w:szCs w:val="24"/>
        </w:rPr>
        <w:t>over the duration of the program</w:t>
      </w:r>
      <w:r w:rsidR="00AC763B" w:rsidRPr="00375E44">
        <w:rPr>
          <w:rFonts w:ascii="Arial" w:hAnsi="Arial" w:cs="Arial"/>
          <w:color w:val="000000" w:themeColor="text1"/>
          <w:sz w:val="24"/>
          <w:szCs w:val="24"/>
        </w:rPr>
        <w:t>.</w:t>
      </w:r>
      <w:r w:rsidR="000F5931" w:rsidRPr="00375E44">
        <w:rPr>
          <w:rFonts w:ascii="Arial" w:hAnsi="Arial" w:cs="Arial"/>
          <w:color w:val="000000" w:themeColor="text1"/>
          <w:sz w:val="24"/>
          <w:szCs w:val="24"/>
        </w:rPr>
        <w:t xml:space="preserve"> </w:t>
      </w:r>
      <w:r w:rsidR="00070A1D" w:rsidRPr="00375E44">
        <w:rPr>
          <w:rFonts w:ascii="Arial" w:hAnsi="Arial" w:cs="Arial"/>
          <w:color w:val="000000" w:themeColor="text1"/>
          <w:sz w:val="24"/>
          <w:szCs w:val="24"/>
        </w:rPr>
        <w:t>Of course, community engagement approaches and activities can and will be modified over the life of the CHAMPS program; nonethel</w:t>
      </w:r>
      <w:r w:rsidR="00CB24F0" w:rsidRPr="00375E44">
        <w:rPr>
          <w:rFonts w:ascii="Arial" w:hAnsi="Arial" w:cs="Arial"/>
          <w:color w:val="000000" w:themeColor="text1"/>
          <w:sz w:val="24"/>
          <w:szCs w:val="24"/>
        </w:rPr>
        <w:t>ess, the initial plan for community engagement developed through this process will be crucial for creating strong community partnerships that will be essential for support and sustainability of CHAMPS.</w:t>
      </w:r>
    </w:p>
    <w:p w14:paraId="4F9BE09E" w14:textId="77777777" w:rsidR="0000103A" w:rsidRPr="00375E44" w:rsidRDefault="0000103A" w:rsidP="00375E44">
      <w:pPr>
        <w:spacing w:before="40" w:after="40" w:line="240" w:lineRule="auto"/>
        <w:rPr>
          <w:rFonts w:ascii="Arial" w:hAnsi="Arial" w:cs="Arial"/>
          <w:b/>
          <w:i/>
          <w:color w:val="000000" w:themeColor="text1"/>
          <w:sz w:val="24"/>
          <w:szCs w:val="24"/>
        </w:rPr>
      </w:pPr>
    </w:p>
    <w:p w14:paraId="663E6A72" w14:textId="6337A620" w:rsidR="004A3289" w:rsidRPr="00375E44" w:rsidRDefault="004A3289" w:rsidP="00375E44">
      <w:pPr>
        <w:pStyle w:val="Heading2"/>
        <w:spacing w:after="40" w:line="240" w:lineRule="auto"/>
        <w:rPr>
          <w:rFonts w:ascii="Arial" w:hAnsi="Arial" w:cs="Arial"/>
          <w:b/>
          <w:i/>
          <w:color w:val="000000" w:themeColor="text1"/>
          <w:sz w:val="24"/>
          <w:szCs w:val="24"/>
        </w:rPr>
      </w:pPr>
      <w:bookmarkStart w:id="4" w:name="_Toc480963693"/>
      <w:r w:rsidRPr="00375E44">
        <w:rPr>
          <w:rFonts w:ascii="Arial" w:hAnsi="Arial" w:cs="Arial"/>
          <w:b/>
          <w:i/>
          <w:color w:val="000000" w:themeColor="text1"/>
          <w:sz w:val="24"/>
          <w:szCs w:val="24"/>
        </w:rPr>
        <w:t>Project objectives and outputs and logic model</w:t>
      </w:r>
      <w:bookmarkEnd w:id="4"/>
    </w:p>
    <w:p w14:paraId="6FCF05C3" w14:textId="77777777" w:rsidR="00C07E62" w:rsidRPr="00375E44" w:rsidRDefault="00BD1DA5" w:rsidP="00375E44">
      <w:pPr>
        <w:spacing w:before="40" w:after="40" w:line="240" w:lineRule="auto"/>
        <w:rPr>
          <w:rFonts w:ascii="Arial" w:hAnsi="Arial" w:cs="Arial"/>
          <w:color w:val="000000" w:themeColor="text1"/>
          <w:sz w:val="24"/>
          <w:szCs w:val="24"/>
        </w:rPr>
        <w:sectPr w:rsidR="00C07E62" w:rsidRPr="00375E44" w:rsidSect="00343531">
          <w:headerReference w:type="default" r:id="rId8"/>
          <w:footerReference w:type="even" r:id="rId9"/>
          <w:footerReference w:type="default" r:id="rId10"/>
          <w:headerReference w:type="first" r:id="rId11"/>
          <w:pgSz w:w="11894" w:h="16819"/>
          <w:pgMar w:top="1440" w:right="1440" w:bottom="1728" w:left="1440" w:header="720" w:footer="864" w:gutter="0"/>
          <w:cols w:space="720"/>
          <w:titlePg/>
          <w:docGrid w:linePitch="360"/>
        </w:sectPr>
      </w:pPr>
      <w:r w:rsidRPr="00375E44">
        <w:rPr>
          <w:rFonts w:ascii="Arial" w:hAnsi="Arial" w:cs="Arial"/>
          <w:color w:val="000000" w:themeColor="text1"/>
          <w:sz w:val="24"/>
          <w:szCs w:val="24"/>
        </w:rPr>
        <w:t xml:space="preserve">The following </w:t>
      </w:r>
      <w:r w:rsidR="00EB27B6" w:rsidRPr="00375E44">
        <w:rPr>
          <w:rFonts w:ascii="Arial" w:hAnsi="Arial" w:cs="Arial"/>
          <w:color w:val="000000" w:themeColor="text1"/>
          <w:sz w:val="24"/>
          <w:szCs w:val="24"/>
        </w:rPr>
        <w:t>pages provide a graphic of the relationships between objectives and outputs as well</w:t>
      </w:r>
      <w:r w:rsidR="00C07E62" w:rsidRPr="00375E44">
        <w:rPr>
          <w:rFonts w:ascii="Arial" w:hAnsi="Arial" w:cs="Arial"/>
          <w:color w:val="000000" w:themeColor="text1"/>
          <w:sz w:val="24"/>
          <w:szCs w:val="24"/>
        </w:rPr>
        <w:t xml:space="preserve"> as logic model for the CHAMPS community engagement approach</w:t>
      </w:r>
    </w:p>
    <w:p w14:paraId="70BE105B" w14:textId="77777777" w:rsidR="009F7EF9" w:rsidRDefault="009F7EF9" w:rsidP="00375E44">
      <w:pPr>
        <w:spacing w:before="40" w:after="40" w:line="240" w:lineRule="auto"/>
        <w:rPr>
          <w:color w:val="000000" w:themeColor="text1"/>
        </w:rPr>
      </w:pPr>
    </w:p>
    <w:p w14:paraId="75B30D83" w14:textId="0C4049E0" w:rsidR="00E04BD4" w:rsidRDefault="00D13B5D" w:rsidP="00375E44">
      <w:pPr>
        <w:spacing w:before="40" w:after="40" w:line="240" w:lineRule="auto"/>
        <w:rPr>
          <w:color w:val="000000" w:themeColor="text1"/>
        </w:rPr>
      </w:pPr>
      <w:r>
        <w:rPr>
          <w:noProof/>
        </w:rPr>
        <mc:AlternateContent>
          <mc:Choice Requires="wpg">
            <w:drawing>
              <wp:anchor distT="0" distB="0" distL="114300" distR="114300" simplePos="0" relativeHeight="251659264" behindDoc="0" locked="0" layoutInCell="1" allowOverlap="1" wp14:anchorId="195ED47E" wp14:editId="660AAF80">
                <wp:simplePos x="0" y="0"/>
                <wp:positionH relativeFrom="column">
                  <wp:posOffset>0</wp:posOffset>
                </wp:positionH>
                <wp:positionV relativeFrom="paragraph">
                  <wp:posOffset>291465</wp:posOffset>
                </wp:positionV>
                <wp:extent cx="8997220" cy="4052600"/>
                <wp:effectExtent l="0" t="0" r="20320" b="36830"/>
                <wp:wrapThrough wrapText="bothSides">
                  <wp:wrapPolygon edited="0">
                    <wp:start x="0" y="0"/>
                    <wp:lineTo x="0" y="3791"/>
                    <wp:lineTo x="10123" y="4332"/>
                    <wp:lineTo x="5123" y="4738"/>
                    <wp:lineTo x="1647" y="5686"/>
                    <wp:lineTo x="1586" y="11643"/>
                    <wp:lineTo x="2195" y="12997"/>
                    <wp:lineTo x="2561" y="12997"/>
                    <wp:lineTo x="976" y="13809"/>
                    <wp:lineTo x="610" y="14350"/>
                    <wp:lineTo x="610" y="21526"/>
                    <wp:lineTo x="1159" y="21661"/>
                    <wp:lineTo x="6586" y="21661"/>
                    <wp:lineTo x="9086" y="21661"/>
                    <wp:lineTo x="21588" y="21661"/>
                    <wp:lineTo x="21588" y="13944"/>
                    <wp:lineTo x="19392" y="12997"/>
                    <wp:lineTo x="19392" y="5551"/>
                    <wp:lineTo x="16038" y="4738"/>
                    <wp:lineTo x="21588" y="3791"/>
                    <wp:lineTo x="21527" y="271"/>
                    <wp:lineTo x="21466" y="0"/>
                    <wp:lineTo x="0" y="0"/>
                  </wp:wrapPolygon>
                </wp:wrapThrough>
                <wp:docPr id="5" name="Group 5"/>
                <wp:cNvGraphicFramePr/>
                <a:graphic xmlns:a="http://schemas.openxmlformats.org/drawingml/2006/main">
                  <a:graphicData uri="http://schemas.microsoft.com/office/word/2010/wordprocessingGroup">
                    <wpg:wgp>
                      <wpg:cNvGrpSpPr/>
                      <wpg:grpSpPr>
                        <a:xfrm>
                          <a:off x="0" y="0"/>
                          <a:ext cx="8997220" cy="4052600"/>
                          <a:chOff x="0" y="0"/>
                          <a:chExt cx="8997220" cy="4052600"/>
                        </a:xfrm>
                      </wpg:grpSpPr>
                      <wps:wsp>
                        <wps:cNvPr id="29" name="Straight Connector 29"/>
                        <wps:cNvCnPr/>
                        <wps:spPr>
                          <a:xfrm flipH="1">
                            <a:off x="2025353" y="914400"/>
                            <a:ext cx="789" cy="56676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1119499" y="2170632"/>
                            <a:ext cx="789" cy="56676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H="1">
                            <a:off x="3067940" y="2170632"/>
                            <a:ext cx="789" cy="56676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6776815" y="922946"/>
                            <a:ext cx="0" cy="3430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H="1">
                            <a:off x="2025353" y="2179178"/>
                            <a:ext cx="789" cy="56676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4264351" y="572568"/>
                            <a:ext cx="0" cy="3430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 name="Rounded Rectangle 1"/>
                        <wps:cNvSpPr/>
                        <wps:spPr>
                          <a:xfrm>
                            <a:off x="0" y="0"/>
                            <a:ext cx="8943762" cy="686048"/>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2F833" w14:textId="77777777" w:rsidR="00D13B5D" w:rsidRPr="00C07E62" w:rsidRDefault="00D13B5D" w:rsidP="00D13B5D">
                              <w:pPr>
                                <w:jc w:val="center"/>
                                <w:rPr>
                                  <w:color w:val="000000" w:themeColor="text1"/>
                                </w:rPr>
                              </w:pPr>
                              <w:r w:rsidRPr="00C07E62">
                                <w:rPr>
                                  <w:color w:val="000000" w:themeColor="text1"/>
                                </w:rPr>
                                <w:t xml:space="preserve">GOAL: </w:t>
                              </w:r>
                              <w:r w:rsidRPr="00C07E62">
                                <w:rPr>
                                  <w:rFonts w:ascii="Arial" w:hAnsi="Arial" w:cs="Arial"/>
                                  <w:color w:val="000000" w:themeColor="text1"/>
                                  <w:sz w:val="24"/>
                                  <w:szCs w:val="24"/>
                                </w:rPr>
                                <w:t xml:space="preserve">Work in partnership local communities to develop and implement activities that help align the CHAMPS site with community values, priorities and interests in relation to CHAMPS activities with a long-term impact on improving maternal and child </w:t>
                              </w:r>
                              <w:proofErr w:type="spellStart"/>
                              <w:r w:rsidRPr="00C07E62">
                                <w:rPr>
                                  <w:rFonts w:ascii="Arial" w:hAnsi="Arial" w:cs="Arial"/>
                                  <w:color w:val="000000" w:themeColor="text1"/>
                                  <w:sz w:val="24"/>
                                  <w:szCs w:val="24"/>
                                </w:rPr>
                                <w:t>heatlh</w:t>
                              </w:r>
                              <w:proofErr w:type="spellEnd"/>
                              <w:r w:rsidRPr="00C07E62">
                                <w:rPr>
                                  <w:rFonts w:ascii="Arial" w:hAnsi="Arial" w:cs="Aria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700755" y="1145136"/>
                            <a:ext cx="2794291" cy="1142779"/>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893AB" w14:textId="77777777" w:rsidR="00D13B5D" w:rsidRPr="00C07E62" w:rsidRDefault="00D13B5D" w:rsidP="00D13B5D">
                              <w:pPr>
                                <w:spacing w:after="0" w:line="264" w:lineRule="auto"/>
                                <w:jc w:val="center"/>
                                <w:rPr>
                                  <w:rFonts w:ascii="Arial" w:hAnsi="Arial" w:cs="Arial"/>
                                  <w:color w:val="000000" w:themeColor="text1"/>
                                  <w:sz w:val="24"/>
                                  <w:szCs w:val="24"/>
                                </w:rPr>
                              </w:pPr>
                              <w:r w:rsidRPr="00C07E62">
                                <w:rPr>
                                  <w:rFonts w:ascii="Arial" w:hAnsi="Arial" w:cs="Arial"/>
                                  <w:color w:val="000000" w:themeColor="text1"/>
                                  <w:sz w:val="24"/>
                                  <w:szCs w:val="24"/>
                                </w:rPr>
                                <w:t>Objective 1: Increase the feasibility of carrying out CHAMPS mortality and pregnancy surveillance in the community.</w:t>
                              </w:r>
                            </w:p>
                            <w:p w14:paraId="25C5EA7A" w14:textId="77777777" w:rsidR="00D13B5D" w:rsidRDefault="00D13B5D" w:rsidP="00D13B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5230026" y="1145136"/>
                            <a:ext cx="2794291" cy="1142779"/>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11E9E" w14:textId="77777777" w:rsidR="00D13B5D" w:rsidRPr="00E60162" w:rsidRDefault="00D13B5D" w:rsidP="00D13B5D">
                              <w:pPr>
                                <w:jc w:val="center"/>
                                <w:rPr>
                                  <w:rFonts w:ascii="Arial" w:hAnsi="Arial" w:cs="Arial"/>
                                  <w:color w:val="FFFFFF" w:themeColor="background1"/>
                                  <w:sz w:val="24"/>
                                  <w:szCs w:val="24"/>
                                </w:rPr>
                              </w:pPr>
                              <w:r w:rsidRPr="00E60162">
                                <w:rPr>
                                  <w:rFonts w:ascii="Arial" w:hAnsi="Arial" w:cs="Arial"/>
                                  <w:color w:val="FFFFFF" w:themeColor="background1"/>
                                  <w:sz w:val="24"/>
                                  <w:szCs w:val="24"/>
                                </w:rPr>
                                <w:t>Objective 2: Develop and sustain activities that demonstrate respect for the community and reflect the communities’ priorities in relation to maternal and child health.</w:t>
                              </w:r>
                            </w:p>
                            <w:p w14:paraId="6FC05422" w14:textId="77777777" w:rsidR="00D13B5D" w:rsidRPr="00E60162" w:rsidRDefault="00D13B5D" w:rsidP="00D13B5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316194" y="2623559"/>
                            <a:ext cx="1143000" cy="141732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689A28" w14:textId="77777777" w:rsidR="00D13B5D" w:rsidRPr="006F1D6F" w:rsidRDefault="00D13B5D" w:rsidP="00D13B5D">
                              <w:pPr>
                                <w:jc w:val="center"/>
                                <w:rPr>
                                  <w:color w:val="000000" w:themeColor="text1"/>
                                  <w:sz w:val="20"/>
                                  <w:szCs w:val="20"/>
                                </w:rPr>
                              </w:pPr>
                              <w:r w:rsidRPr="006F1D6F">
                                <w:rPr>
                                  <w:rFonts w:ascii="Arial" w:hAnsi="Arial" w:cs="Arial"/>
                                  <w:iCs/>
                                  <w:color w:val="000000" w:themeColor="text1"/>
                                  <w:sz w:val="20"/>
                                  <w:szCs w:val="20"/>
                                </w:rPr>
                                <w:t xml:space="preserve">Output 1.1: Increase </w:t>
                              </w:r>
                              <w:r w:rsidRPr="006F1D6F">
                                <w:rPr>
                                  <w:rFonts w:ascii="Arial" w:hAnsi="Arial" w:cs="Arial"/>
                                  <w:i/>
                                  <w:iCs/>
                                  <w:color w:val="000000" w:themeColor="text1"/>
                                  <w:sz w:val="20"/>
                                  <w:szCs w:val="20"/>
                                </w:rPr>
                                <w:t>acceptability</w:t>
                              </w:r>
                              <w:r w:rsidRPr="006F1D6F">
                                <w:rPr>
                                  <w:rFonts w:ascii="Arial" w:hAnsi="Arial" w:cs="Arial"/>
                                  <w:iCs/>
                                  <w:color w:val="000000" w:themeColor="text1"/>
                                  <w:sz w:val="20"/>
                                  <w:szCs w:val="20"/>
                                </w:rPr>
                                <w:t xml:space="preserve"> of CHAMPS surveillance activities in the community.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Rounded Rectangle 16"/>
                        <wps:cNvSpPr/>
                        <wps:spPr>
                          <a:xfrm>
                            <a:off x="1512606" y="2632105"/>
                            <a:ext cx="1143000" cy="141732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EC97A" w14:textId="77777777" w:rsidR="00D13B5D" w:rsidRPr="00E60162" w:rsidRDefault="00D13B5D" w:rsidP="00D13B5D">
                              <w:pPr>
                                <w:jc w:val="center"/>
                                <w:rPr>
                                  <w:color w:val="000000" w:themeColor="text1"/>
                                  <w:sz w:val="20"/>
                                  <w:szCs w:val="20"/>
                                </w:rPr>
                              </w:pPr>
                              <w:r>
                                <w:rPr>
                                  <w:rFonts w:ascii="Arial" w:hAnsi="Arial" w:cs="Arial"/>
                                  <w:iCs/>
                                  <w:color w:val="000000" w:themeColor="text1"/>
                                  <w:sz w:val="20"/>
                                  <w:szCs w:val="20"/>
                                </w:rPr>
                                <w:t xml:space="preserve">Output 1.2: </w:t>
                              </w:r>
                              <w:r w:rsidRPr="00E60162">
                                <w:rPr>
                                  <w:rFonts w:ascii="Arial" w:hAnsi="Arial" w:cs="Arial"/>
                                  <w:iCs/>
                                  <w:color w:val="000000" w:themeColor="text1"/>
                                  <w:sz w:val="20"/>
                                  <w:szCs w:val="20"/>
                                </w:rPr>
                                <w:t xml:space="preserve">Improve </w:t>
                              </w:r>
                              <w:r w:rsidRPr="00E60162">
                                <w:rPr>
                                  <w:rFonts w:ascii="Arial" w:hAnsi="Arial" w:cs="Arial"/>
                                  <w:i/>
                                  <w:iCs/>
                                  <w:color w:val="000000" w:themeColor="text1"/>
                                  <w:sz w:val="20"/>
                                  <w:szCs w:val="20"/>
                                </w:rPr>
                                <w:t>Practicality</w:t>
                              </w:r>
                              <w:r w:rsidRPr="00E60162">
                                <w:rPr>
                                  <w:rFonts w:ascii="Arial" w:hAnsi="Arial" w:cs="Arial"/>
                                  <w:iCs/>
                                  <w:color w:val="000000" w:themeColor="text1"/>
                                  <w:sz w:val="20"/>
                                  <w:szCs w:val="20"/>
                                </w:rPr>
                                <w:t xml:space="preserve"> of CHAMPS surveillance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2700471" y="2632105"/>
                            <a:ext cx="1143635" cy="142049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3F1BC" w14:textId="77777777" w:rsidR="00D13B5D" w:rsidRPr="00E60162" w:rsidRDefault="00D13B5D" w:rsidP="00D13B5D">
                              <w:pPr>
                                <w:jc w:val="center"/>
                                <w:rPr>
                                  <w:color w:val="000000" w:themeColor="text1"/>
                                  <w:sz w:val="20"/>
                                  <w:szCs w:val="20"/>
                                </w:rPr>
                              </w:pPr>
                              <w:r>
                                <w:rPr>
                                  <w:rFonts w:ascii="Arial" w:hAnsi="Arial" w:cs="Arial"/>
                                  <w:iCs/>
                                  <w:color w:val="000000" w:themeColor="text1"/>
                                  <w:sz w:val="20"/>
                                  <w:szCs w:val="20"/>
                                </w:rPr>
                                <w:t xml:space="preserve">Output 1.3: </w:t>
                              </w:r>
                              <w:r w:rsidRPr="00E60162">
                                <w:rPr>
                                  <w:rFonts w:ascii="Arial" w:hAnsi="Arial" w:cs="Arial"/>
                                  <w:iCs/>
                                  <w:color w:val="000000" w:themeColor="text1"/>
                                  <w:sz w:val="20"/>
                                  <w:szCs w:val="20"/>
                                </w:rPr>
                                <w:t xml:space="preserve">Support </w:t>
                              </w:r>
                              <w:proofErr w:type="spellStart"/>
                              <w:r w:rsidRPr="00E60162">
                                <w:rPr>
                                  <w:rFonts w:ascii="Arial" w:hAnsi="Arial" w:cs="Arial"/>
                                  <w:i/>
                                  <w:iCs/>
                                  <w:color w:val="000000" w:themeColor="text1"/>
                                  <w:sz w:val="20"/>
                                  <w:szCs w:val="20"/>
                                </w:rPr>
                                <w:t>implementa</w:t>
                              </w:r>
                              <w:r>
                                <w:rPr>
                                  <w:rFonts w:ascii="Arial" w:hAnsi="Arial" w:cs="Arial"/>
                                  <w:i/>
                                  <w:iCs/>
                                  <w:color w:val="000000" w:themeColor="text1"/>
                                  <w:sz w:val="20"/>
                                  <w:szCs w:val="20"/>
                                </w:rPr>
                                <w:t>-</w:t>
                              </w:r>
                              <w:r w:rsidRPr="00E60162">
                                <w:rPr>
                                  <w:rFonts w:ascii="Arial" w:hAnsi="Arial" w:cs="Arial"/>
                                  <w:i/>
                                  <w:iCs/>
                                  <w:color w:val="000000" w:themeColor="text1"/>
                                  <w:sz w:val="20"/>
                                  <w:szCs w:val="20"/>
                                </w:rPr>
                                <w:t>tion</w:t>
                              </w:r>
                              <w:proofErr w:type="spellEnd"/>
                              <w:r w:rsidRPr="00E60162">
                                <w:rPr>
                                  <w:rFonts w:ascii="Arial" w:hAnsi="Arial" w:cs="Arial"/>
                                  <w:iCs/>
                                  <w:color w:val="000000" w:themeColor="text1"/>
                                  <w:sz w:val="20"/>
                                  <w:szCs w:val="20"/>
                                </w:rPr>
                                <w:t xml:space="preserve"> of CHAMPS surveillance activities</w:t>
                              </w:r>
                              <w:r>
                                <w:rPr>
                                  <w:rFonts w:ascii="Arial" w:hAnsi="Arial" w:cs="Arial"/>
                                  <w:iCs/>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8" name="Rounded Rectangle 18"/>
                        <wps:cNvSpPr/>
                        <wps:spPr>
                          <a:xfrm>
                            <a:off x="4307080" y="2623559"/>
                            <a:ext cx="1143000" cy="141732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4D9DC8" w14:textId="77777777" w:rsidR="00D13B5D" w:rsidRPr="00375E44" w:rsidRDefault="00D13B5D" w:rsidP="00D13B5D">
                              <w:pPr>
                                <w:spacing w:after="0" w:line="264" w:lineRule="auto"/>
                                <w:jc w:val="center"/>
                                <w:rPr>
                                  <w:rFonts w:ascii="Arial" w:hAnsi="Arial" w:cs="Arial"/>
                                  <w:color w:val="FFFFFF" w:themeColor="background1"/>
                                  <w:sz w:val="20"/>
                                  <w:szCs w:val="20"/>
                                </w:rPr>
                              </w:pPr>
                              <w:r>
                                <w:rPr>
                                  <w:rFonts w:ascii="Arial" w:hAnsi="Arial" w:cs="Arial"/>
                                  <w:color w:val="FFFFFF" w:themeColor="background1"/>
                                  <w:sz w:val="20"/>
                                  <w:szCs w:val="20"/>
                                </w:rPr>
                                <w:t>Output 2.1:  Partner</w:t>
                              </w:r>
                              <w:r w:rsidRPr="00375E44">
                                <w:rPr>
                                  <w:rFonts w:ascii="Arial" w:hAnsi="Arial" w:cs="Arial"/>
                                  <w:color w:val="FFFFFF" w:themeColor="background1"/>
                                  <w:sz w:val="20"/>
                                  <w:szCs w:val="20"/>
                                </w:rPr>
                                <w:t xml:space="preserve"> with</w:t>
                              </w:r>
                              <w:r>
                                <w:rPr>
                                  <w:rFonts w:ascii="Arial" w:hAnsi="Arial" w:cs="Arial"/>
                                  <w:color w:val="FFFFFF" w:themeColor="background1"/>
                                  <w:sz w:val="20"/>
                                  <w:szCs w:val="20"/>
                                </w:rPr>
                                <w:t xml:space="preserve"> </w:t>
                              </w:r>
                              <w:r w:rsidRPr="00375E44">
                                <w:rPr>
                                  <w:rFonts w:ascii="Arial" w:hAnsi="Arial" w:cs="Arial"/>
                                  <w:color w:val="FFFFFF" w:themeColor="background1"/>
                                  <w:sz w:val="20"/>
                                  <w:szCs w:val="20"/>
                                </w:rPr>
                                <w:t xml:space="preserve"> trusted community organizations.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5494946" y="2632105"/>
                            <a:ext cx="1143000" cy="141732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AA519" w14:textId="77777777" w:rsidR="00D13B5D" w:rsidRPr="00E60162" w:rsidRDefault="00D13B5D" w:rsidP="00D13B5D">
                              <w:pPr>
                                <w:spacing w:after="0" w:line="264" w:lineRule="auto"/>
                                <w:jc w:val="center"/>
                                <w:rPr>
                                  <w:rFonts w:ascii="Arial" w:hAnsi="Arial" w:cs="Arial"/>
                                  <w:color w:val="FFFFFF" w:themeColor="background1"/>
                                  <w:sz w:val="20"/>
                                  <w:szCs w:val="20"/>
                                </w:rPr>
                              </w:pPr>
                              <w:r>
                                <w:rPr>
                                  <w:rFonts w:ascii="Arial" w:hAnsi="Arial" w:cs="Arial"/>
                                  <w:color w:val="FFFFFF" w:themeColor="background1"/>
                                  <w:sz w:val="20"/>
                                  <w:szCs w:val="20"/>
                                </w:rPr>
                                <w:t xml:space="preserve">Output 2.2: </w:t>
                              </w:r>
                              <w:r w:rsidRPr="00E60162">
                                <w:rPr>
                                  <w:rFonts w:ascii="Arial" w:hAnsi="Arial" w:cs="Arial"/>
                                  <w:color w:val="FFFFFF" w:themeColor="background1"/>
                                  <w:sz w:val="20"/>
                                  <w:szCs w:val="20"/>
                                </w:rPr>
                                <w:t>Implement activities focused on mat</w:t>
                              </w:r>
                              <w:r>
                                <w:rPr>
                                  <w:rFonts w:ascii="Arial" w:hAnsi="Arial" w:cs="Arial"/>
                                  <w:color w:val="FFFFFF" w:themeColor="background1"/>
                                  <w:sz w:val="20"/>
                                  <w:szCs w:val="20"/>
                                </w:rPr>
                                <w:t>ernal and child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7853585" y="2623559"/>
                            <a:ext cx="1143635" cy="142049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C86B3" w14:textId="77777777" w:rsidR="00D13B5D" w:rsidRPr="00E60162" w:rsidRDefault="00D13B5D" w:rsidP="00D13B5D">
                              <w:pPr>
                                <w:jc w:val="center"/>
                                <w:rPr>
                                  <w:color w:val="FFFFFF" w:themeColor="background1"/>
                                  <w:sz w:val="20"/>
                                  <w:szCs w:val="20"/>
                                </w:rPr>
                              </w:pPr>
                              <w:r>
                                <w:rPr>
                                  <w:rFonts w:ascii="Arial" w:hAnsi="Arial" w:cs="Arial"/>
                                  <w:iCs/>
                                  <w:color w:val="FFFFFF" w:themeColor="background1"/>
                                  <w:sz w:val="20"/>
                                  <w:szCs w:val="20"/>
                                </w:rPr>
                                <w:t>Output 2.4: Demonstrate respect for families and honor children who have died.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2" name="Rounded Rectangle 22"/>
                        <wps:cNvSpPr/>
                        <wps:spPr>
                          <a:xfrm>
                            <a:off x="6665720" y="2632105"/>
                            <a:ext cx="1143000" cy="141732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859F8" w14:textId="77777777" w:rsidR="00D13B5D" w:rsidRPr="00E60162" w:rsidRDefault="00D13B5D" w:rsidP="00D13B5D">
                              <w:pPr>
                                <w:spacing w:after="0" w:line="264" w:lineRule="auto"/>
                                <w:jc w:val="center"/>
                                <w:rPr>
                                  <w:rFonts w:ascii="Arial" w:hAnsi="Arial" w:cs="Arial"/>
                                  <w:color w:val="FFFFFF" w:themeColor="background1"/>
                                  <w:sz w:val="20"/>
                                  <w:szCs w:val="20"/>
                                </w:rPr>
                              </w:pPr>
                              <w:r>
                                <w:rPr>
                                  <w:rFonts w:ascii="Arial" w:hAnsi="Arial" w:cs="Arial"/>
                                  <w:color w:val="FFFFFF" w:themeColor="background1"/>
                                  <w:sz w:val="20"/>
                                  <w:szCs w:val="20"/>
                                </w:rPr>
                                <w:t xml:space="preserve">Output 2.3: Develop </w:t>
                              </w:r>
                              <w:proofErr w:type="spellStart"/>
                              <w:r>
                                <w:rPr>
                                  <w:rFonts w:ascii="Arial" w:hAnsi="Arial" w:cs="Arial"/>
                                  <w:color w:val="FFFFFF" w:themeColor="background1"/>
                                  <w:sz w:val="20"/>
                                  <w:szCs w:val="20"/>
                                </w:rPr>
                                <w:t>commun-ication</w:t>
                              </w:r>
                              <w:proofErr w:type="spellEnd"/>
                              <w:r>
                                <w:rPr>
                                  <w:rFonts w:ascii="Arial" w:hAnsi="Arial" w:cs="Arial"/>
                                  <w:color w:val="FFFFFF" w:themeColor="background1"/>
                                  <w:sz w:val="20"/>
                                  <w:szCs w:val="20"/>
                                </w:rPr>
                                <w:t xml:space="preserve"> feedback mechanisms.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a:off x="2025353" y="914400"/>
                            <a:ext cx="475029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7887768" y="2179178"/>
                            <a:ext cx="213768" cy="45242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a:off x="7195559" y="2221907"/>
                            <a:ext cx="2095" cy="45242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H="1">
                            <a:off x="6144426" y="2238998"/>
                            <a:ext cx="2095" cy="45242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5170206" y="2170632"/>
                            <a:ext cx="209418" cy="5753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mv="urn:schemas-microsoft-com:mac:vml" xmlns:mo="http://schemas.microsoft.com/office/mac/office/2008/main">
            <w:pict>
              <v:group w14:anchorId="195ED47E" id="Group 5" o:spid="_x0000_s1026" style="position:absolute;margin-left:0;margin-top:22.95pt;width:708.45pt;height:319.1pt;z-index:251659264" coordsize="8997220,4052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wyzkwHAADjSQAADgAAAGRycy9lMm9Eb2MueG1s7Fxdc5s4FH3fmf0PDO9bg/gynjqdTLrp7ky3&#10;7TTd6TPBYDODEStI7Oyv3yMJZBKDHWfz4aZ6SbAlJHF9dXTP0RVv362XuXGdsCqjxdS031imkRQx&#10;nWXFfGr+/e38t7FpVHVUzKKcFsnUvEkq893Jr7+8XZWThNAFzWcJM9BIUU1W5dRc1HU5GY2qeJEs&#10;o+oNLZMChSlly6jGRzYfzVi0QuvLfEQsyx+tKJuVjMZJVeHb97LQPBHtp2kS15/TtEpqI5+aGFst&#10;/jLx95L/HZ28jSZzFpWLLG6GET1gFMsoK9Cpaup9VEfGFcu2mlpmMaMVTes3MV2OaJpmcSKeAU9j&#10;W3ee5gOjV6V4lvlkNS+VmWDaO3Z6cLPxp+svzMhmU9MzjSJa4icSvRoeN82qnE9Q4wMrL8ovrPli&#10;Lj/xp12nbMn/4zmMtTDqjTJqsq6NGF+OwzAgBLaPUeZaHvGtxuzxAr/N1n3x4vc9d47ajkd8fGo4&#10;qxIuVG2sVP0/K10sojIRxq+4DRorkbA100XNomy+qI0zWhTwM8oMFAobiRvOisZi1aSC8VpzGWme&#10;lX9gqgh3aQxHLOI5nmMaMFFou25rodaGwRjdcvt5vh/4Ae9FGSGalKyqPyR0afCLqZlnBR93NImu&#10;P1a1rNpW4V/nhbFC/6HlWaJaRfNsdp7lOS8UEy85y5lxHWHK1Gu76axTC13nBUbADS4fTVzVN3ki&#10;2/+apHAp/PbyIe+0GcVxUtRtu3mB2vy2FCNQNzYj4yiwGcztG5v6/NZETPRDblZ3iJ5pUaubl1lB&#10;mbTL7d43pkhl/dYC8rm5CS7p7Eb86MI08EU+g57DKQGycu72OeX4gU5p23bohnA8+B2xA8t3CG8J&#10;5m7mp/ZKPkW0V84HoDLY5ZUCxPjsALYeApWO5Qehi+VEe2UDshor2awvehrwSn+XV/r7sZIjYLNs&#10;+0Hgj20ETnzZJiR0xe0bgGyCHsd1LOI262gbMrUrsl60ZahwDy9+ZYu2Crj7Fu0m/D4YHruRJBbt&#10;0A7E8r/xSb1o60VbUOUBeAQJGQ4lnYPg0SW+63i2gEcvIJ5/xxU1POroEZpNvyPCbaQffqVXxSyZ&#10;GV/BsaNinieGoI5N6Kh0iZaKttqAWqRlqNhIDi11GYeuE/hEkmp/7Fuu8M1hUg0lppjxIexi1h2O&#10;vMWkL+eSDOdXy7/oTLLrwLMk00e/iiQLan+rJU62UeHpaDrp47strxF9L6JZIsfMhyyMuTXmfiZ/&#10;DwnguZl8rsSHQSZfry/XjZQjSb3BqNQOqzI+z6CzfIyq+kvEIBbCwSCA1p/xJ80ppBXaXJnGgrJ/&#10;+77n9aFOodQ0VhAfp2b1z1XEEtPI/yygWwkNCGql+OACO9EH65ZcdkuKq+UZBRPFlMHoxCWvX+ft&#10;Zcro8jt00lPeK4qiIkbfUzOuWfvhrJaiKJTWODk9FdWgUJZR/bG4KONWyuFR67f194iVTdxaY0Z9&#10;ou0U3tKcZF3uQgU9vappmglBaiOWNCLKM2olw7gi5I1740pgWYEnY3/bdj3buRP8E9BUEuI34bod&#10;apAgEPLgE2OM1PtugYXGjx0y4gNIxT3xQ6jqaq3SMPKqYESFydvhSTdI3h+eeMSxLAJRQqLEUeDI&#10;RurWOCL2MZ5GnDgER9TapHHkVeGIOxyOCMXw3uGIY/vYrpGyuE8czxPBxkb3QQQCoEHwJ8IR1w4c&#10;BJUyWBiQJB+F8uhwJN7sLb48jKi16SVgBM4nGQ1nJ4LA4EIyGVxoFnPALoatdjG24w+UNdQVW2v7&#10;AxDbs5GSIQMQgj1e2xLas0aONgfipxdCBJFRq9FLIIfWQ3h23JMkNNlql74HSbqb9PuRhEAScQOp&#10;9w8iie9AM5ExCLHcUGCNlkR+EklVIIna2tRI8ihUpiq5snr+4sqqrbLQepCkm4S2H0lAVQJrjKCQ&#10;J/kcCZvRooiSSp8yY+MQUUQFuhpJHgVJjmWPxlZJ1j1I0s2x3o8knoscVuRlSSQ5DnajkeTokEQF&#10;uhpJXhWSkB1pJCg7RCcJxjiiMZYbvoMxyTOzG40kR4ckKtDVSPIoSHIs7IYgWWwoIQ1lhyCJ7/sy&#10;pUewGx2TdJLfZI6ZVlz5gUwV6GokeRQkORZ2g6MgO1Kslc4+fC6qcwKlm+7fd3DURYopzqVIxXXP&#10;fq8+N7orDVZuZKtwg/8GTfaoVEN+xHOjDt92FWe+e46goHCzqA2c0Ot4YjAe89NQkmj3HTwhNjKu&#10;Uc61f9cjOBzA2x+W/rU7/nTuqMhanzt22dqAO/aerQ/s0OPZMEIBIgTn3gXZ3+xvEwu7UNot26BL&#10;TsrnzsnfMNnBnHwZBvHh8aSo58sYx7H3HSjZDf0PcUsfr3ngGCjd0sFbMu6cjtJuKd5Aod1y4ICU&#10;o1KQ+9BSJXoNh5G9aOnhRQ+kzQbqe+kD3NLlO318GfcCD2mHehlHEPNj4KV4YQ7eJCTiruatR/xV&#10;Rd3PAl8372Y6+Q8AAP//AwBQSwMEFAAGAAgAAAAhAF8d5FbfAAAACAEAAA8AAABkcnMvZG93bnJl&#10;di54bWxMj0FLw0AQhe+C/2EZwZvdRNPQxmxKKeqpCLaC9DbNTpPQ7GzIbpP037s96e0Nb3jve/lq&#10;Mq0YqHeNZQXxLAJBXFrdcKXge//+tADhPLLG1jIpuJKDVXF/l2Om7chfNOx8JUIIuwwV1N53mZSu&#10;rMmgm9mOOHgn2xv04ewrqXscQ7hp5XMUpdJgw6Ghxo42NZXn3cUo+BhxXL/Eb8P2fNpcD/v55882&#10;JqUeH6b1KwhPk/97hht+QIciMB3thbUTrYIwxCtI5ksQNzeJ06COCtJFEoMscvl/QPELAAD//wMA&#10;UEsBAi0AFAAGAAgAAAAhAOSZw8D7AAAA4QEAABMAAAAAAAAAAAAAAAAAAAAAAFtDb250ZW50X1R5&#10;cGVzXS54bWxQSwECLQAUAAYACAAAACEAI7Jq4dcAAACUAQAACwAAAAAAAAAAAAAAAAAsAQAAX3Jl&#10;bHMvLnJlbHNQSwECLQAUAAYACAAAACEAO4wyzkwHAADjSQAADgAAAAAAAAAAAAAAAAAsAgAAZHJz&#10;L2Uyb0RvYy54bWxQSwECLQAUAAYACAAAACEAXx3kVt8AAAAIAQAADwAAAAAAAAAAAAAAAACkCQAA&#10;ZHJzL2Rvd25yZXYueG1sUEsFBgAAAAAEAAQA8wAAALAKAAAAAA==&#10;">
                <v:line id="Straight Connector 29" o:spid="_x0000_s1027" style="position:absolute;flip:x;visibility:visible;mso-wrap-style:square" from="2025353,914400" to="2026142,14811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d5lbMQAAADbAAAADwAAAGRycy9kb3ducmV2LnhtbESPT0sDMRTE74LfITyhN5ttwGq3TYuo&#10;LV4s9u/5dfO6Wdy8LJt0u357Iwgeh5n5DTNb9K4WHbWh8qxhNMxAEBfeVFxq2O+W908gQkQ2WHsm&#10;Dd8UYDG/vZlhbvyVN9RtYykShEOOGmyMTS5lKCw5DEPfECfv7FuHMcm2lKbFa4K7WqosG0uHFacF&#10;iw29WCq+then4WA7ieuPx7fjadXJV/WgPsuV0npw1z9PQUTq43/4r/1uNKgJ/H5JP0DO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3mVsxAAAANsAAAAPAAAAAAAAAAAA&#10;AAAAAKECAABkcnMvZG93bnJldi54bWxQSwUGAAAAAAQABAD5AAAAkgMAAAAA&#10;" strokecolor="black [3213]" strokeweight="1.5pt">
                  <v:stroke joinstyle="miter"/>
                </v:line>
                <v:line id="Straight Connector 28" o:spid="_x0000_s1028" style="position:absolute;flip:x;visibility:visible;mso-wrap-style:square" from="1119499,2170632" to="1120288,27373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pLA98EAAADbAAAADwAAAGRycy9kb3ducmV2LnhtbERPy2oCMRTdF/yHcAvuNNOAtoxGKdpK&#10;Nxbro+vbye1kcHIzTNJx/HuzELo8nPd82btadNSGyrOGp3EGgrjwpuJSw/HwPnoBESKywdozabhS&#10;gOVi8DDH3PgLf1G3j6VIIRxy1GBjbHIpQ2HJYRj7hjhxv751GBNsS2lavKRwV0uVZVPpsOLUYLGh&#10;laXivP9zGk62k/i5fX77/tl0cq0maldulNbDx/51BiJSH//Fd/eH0aDS2PQl/QC5u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ksD3wQAAANsAAAAPAAAAAAAAAAAAAAAA&#10;AKECAABkcnMvZG93bnJldi54bWxQSwUGAAAAAAQABAD5AAAAjwMAAAAA&#10;" strokecolor="black [3213]" strokeweight="1.5pt">
                  <v:stroke joinstyle="miter"/>
                </v:line>
                <v:line id="Straight Connector 27" o:spid="_x0000_s1029" style="position:absolute;flip:x;visibility:visible;mso-wrap-style:square" from="3067940,2170632" to="3068729,27373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w1UhcQAAADbAAAADwAAAGRycy9kb3ducmV2LnhtbESPQWsCMRSE70L/Q3iCt5o1YC2rUYq2&#10;0ovF2ur5uXndLN28LJt03f57Uyh4HGbmG2ax6l0tOmpD5VnDZJyBIC68qbjU8Pnxcv8IIkRkg7Vn&#10;0vBLAVbLu8ECc+Mv/E7dIZYiQTjkqMHG2ORShsKSwzD2DXHyvnzrMCbZltK0eElwV0uVZQ/SYcVp&#10;wWJDa0vF9+HHaTjaTuLbbvZ8Om87uVFTtS+3SuvRsH+ag4jUx1v4v/1qNKgZ/H1JP0Aur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DVSFxAAAANsAAAAPAAAAAAAAAAAA&#10;AAAAAKECAABkcnMvZG93bnJldi54bWxQSwUGAAAAAAQABAD5AAAAkgMAAAAA&#10;" strokecolor="black [3213]" strokeweight="1.5pt">
                  <v:stroke joinstyle="miter"/>
                </v:line>
                <v:line id="Straight Connector 26" o:spid="_x0000_s1030" style="position:absolute;visibility:visible;mso-wrap-style:square" from="6776815,922946" to="6776815,12659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bI7qsUAAADbAAAADwAAAGRycy9kb3ducmV2LnhtbESPQWvCQBSE74L/YXmCN92YliCpq2hA&#10;WoqXWGnp7ZF9JtHs25BdNf33riD0OMzMN8xi1ZtGXKlztWUFs2kEgriwuuZSweFrO5mDcB5ZY2OZ&#10;FPyRg9VyOFhgqu2Nc7rufSkChF2KCirv21RKV1Rk0E1tSxy8o+0M+iC7UuoObwFuGhlHUSIN1hwW&#10;Kmwpq6g47y9GQf8df26zl+SY/+avP9lp9l7uNqzUeNSv30B46v1/+Nn+0AriBB5fwg+Qyz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bI7qsUAAADbAAAADwAAAAAAAAAA&#10;AAAAAAChAgAAZHJzL2Rvd25yZXYueG1sUEsFBgAAAAAEAAQA+QAAAJMDAAAAAA==&#10;" strokecolor="black [3213]" strokeweight="1.5pt">
                  <v:stroke joinstyle="miter"/>
                </v:line>
                <v:line id="Straight Connector 25" o:spid="_x0000_s1031" style="position:absolute;flip:x;visibility:visible;mso-wrap-style:square" from="2025353,2179178" to="2026142,27459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JNvacQAAADbAAAADwAAAGRycy9kb3ducmV2LnhtbESPS2vDMBCE74X8B7GF3Bq5grTFiRJC&#10;H6GXhjSv88baWCbWyliK4/77qFDocZiZb5jpvHe16KgNlWcNj6MMBHHhTcWlht324+EFRIjIBmvP&#10;pOGHAsxng7sp5sZf+Zu6TSxFgnDIUYONscmlDIUlh2HkG+LknXzrMCbZltK0eE1wV0uVZU/SYcVp&#10;wWJDr5aK8+biNOxtJ3H19fx+OC47+abGal0uldbD+34xARGpj//hv/an0aDG8Psl/QA5u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Qk29pxAAAANsAAAAPAAAAAAAAAAAA&#10;AAAAAKECAABkcnMvZG93bnJldi54bWxQSwUGAAAAAAQABAD5AAAAkgMAAAAA&#10;" strokecolor="black [3213]" strokeweight="1.5pt">
                  <v:stroke joinstyle="miter"/>
                </v:line>
                <v:line id="Straight Connector 23" o:spid="_x0000_s1032" style="position:absolute;visibility:visible;mso-wrap-style:square" from="4264351,572568" to="4264351,9155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cWYMsUAAADbAAAADwAAAGRycy9kb3ducmV2LnhtbESPQWvCQBSE70L/w/IK3szGKFJSN6EN&#10;SEV6iS0tvT2yzyRt9m3Irhr/fVcQPA4z8w2zzkfTiRMNrrWsYB7FIIgrq1uuFXx+bGZPIJxH1thZ&#10;JgUXcpBnD5M1ptqeuaTT3tciQNilqKDxvk+ldFVDBl1ke+LgHexg0Ac51FIPeA5w08kkjlfSYMth&#10;ocGeioaqv/3RKBi/kt2mWKwO5U+5/C5+52/1+ysrNX0cX55BeBr9PXxrb7WCZAHXL+EHyOw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cWYMsUAAADbAAAADwAAAAAAAAAA&#10;AAAAAAChAgAAZHJzL2Rvd25yZXYueG1sUEsFBgAAAAAEAAQA+QAAAJMDAAAAAA==&#10;" strokecolor="black [3213]" strokeweight="1.5pt">
                  <v:stroke joinstyle="miter"/>
                </v:line>
                <v:roundrect id="Rounded Rectangle 1" o:spid="_x0000_s1033" style="position:absolute;width:8943762;height:686048;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729vwAA&#10;ANoAAAAPAAAAZHJzL2Rvd25yZXYueG1sRE9Na8JAEL0X/A/LCN7qrh6kRFcRRZQeClUv3obsmASz&#10;syE7mrS/visUPA2P9zmLVe9r9aA2VoEtTMYGFHEeXMWFhfNp9/4BKgqywzowWfihCKvl4G2BmQsd&#10;f9PjKIVKIRwztFCKNJnWMS/JYxyHhjhx19B6lATbQrsWuxTuaz01ZqY9VpwaSmxoU1J+O969hfsl&#10;//VfRvaHauulk/NtZz6NtaNhv56DEurlJf53H1yaD89Xnlc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Pvb2/AAAA2gAAAA8AAAAAAAAAAAAAAAAAlwIAAGRycy9kb3ducmV2&#10;LnhtbFBLBQYAAAAABAAEAPUAAACDAwAAAAA=&#10;" fillcolor="#bfbfbf [2412]" strokecolor="black [3213]" strokeweight="1pt">
                  <v:stroke joinstyle="miter"/>
                  <v:textbox>
                    <w:txbxContent>
                      <w:p w14:paraId="3A82F833" w14:textId="77777777" w:rsidR="00D13B5D" w:rsidRPr="00C07E62" w:rsidRDefault="00D13B5D" w:rsidP="00D13B5D">
                        <w:pPr>
                          <w:jc w:val="center"/>
                          <w:rPr>
                            <w:color w:val="000000" w:themeColor="text1"/>
                          </w:rPr>
                        </w:pPr>
                        <w:r w:rsidRPr="00C07E62">
                          <w:rPr>
                            <w:color w:val="000000" w:themeColor="text1"/>
                          </w:rPr>
                          <w:t xml:space="preserve">GOAL: </w:t>
                        </w:r>
                        <w:r w:rsidRPr="00C07E62">
                          <w:rPr>
                            <w:rFonts w:ascii="Arial" w:hAnsi="Arial" w:cs="Arial"/>
                            <w:color w:val="000000" w:themeColor="text1"/>
                            <w:sz w:val="24"/>
                            <w:szCs w:val="24"/>
                          </w:rPr>
                          <w:t xml:space="preserve">Work in partnership local communities to develop and implement activities that help align the CHAMPS site with community values, priorities and interests in relation to CHAMPS activities with a long-term impact on improving maternal and child </w:t>
                        </w:r>
                        <w:proofErr w:type="spellStart"/>
                        <w:r w:rsidRPr="00C07E62">
                          <w:rPr>
                            <w:rFonts w:ascii="Arial" w:hAnsi="Arial" w:cs="Arial"/>
                            <w:color w:val="000000" w:themeColor="text1"/>
                            <w:sz w:val="24"/>
                            <w:szCs w:val="24"/>
                          </w:rPr>
                          <w:t>heatlh</w:t>
                        </w:r>
                        <w:proofErr w:type="spellEnd"/>
                        <w:r w:rsidRPr="00C07E62">
                          <w:rPr>
                            <w:rFonts w:ascii="Arial" w:hAnsi="Arial" w:cs="Arial"/>
                            <w:color w:val="000000" w:themeColor="text1"/>
                            <w:sz w:val="24"/>
                            <w:szCs w:val="24"/>
                          </w:rPr>
                          <w:t>.</w:t>
                        </w:r>
                      </w:p>
                    </w:txbxContent>
                  </v:textbox>
                </v:roundrect>
                <v:roundrect id="Rounded Rectangle 2" o:spid="_x0000_s1034" style="position:absolute;left:700755;top:1145136;width:2794291;height:11427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AEjuwwAA&#10;ANoAAAAPAAAAZHJzL2Rvd25yZXYueG1sRI/dasJAFITvC77DcoTe1U0NBEldpZSKBgTx5wFOs6dJ&#10;MHs23d2Y9O1dodDLYWa+YZbr0bTiRs43lhW8zhIQxKXVDVcKLufNywKED8gaW8uk4Jc8rFeTpyXm&#10;2g58pNspVCJC2OeooA6hy6X0ZU0G/cx2xNH7ts5giNJVUjscIty0cp4kmTTYcFyosaOPmsrrqTcK&#10;sn48FOmPK6p0+9XszdV+bnur1PN0fH8DEWgM/+G/9k4rmMPjSrwBcnU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AEjuwwAAANoAAAAPAAAAAAAAAAAAAAAAAJcCAABkcnMvZG93&#10;bnJldi54bWxQSwUGAAAAAAQABAD1AAAAhwMAAAAA&#10;" fillcolor="white [3212]" strokecolor="black [3213]" strokeweight="1pt">
                  <v:stroke joinstyle="miter"/>
                  <v:textbox>
                    <w:txbxContent>
                      <w:p w14:paraId="4D7893AB" w14:textId="77777777" w:rsidR="00D13B5D" w:rsidRPr="00C07E62" w:rsidRDefault="00D13B5D" w:rsidP="00D13B5D">
                        <w:pPr>
                          <w:spacing w:after="0" w:line="264" w:lineRule="auto"/>
                          <w:jc w:val="center"/>
                          <w:rPr>
                            <w:rFonts w:ascii="Arial" w:hAnsi="Arial" w:cs="Arial"/>
                            <w:color w:val="000000" w:themeColor="text1"/>
                            <w:sz w:val="24"/>
                            <w:szCs w:val="24"/>
                          </w:rPr>
                        </w:pPr>
                        <w:r w:rsidRPr="00C07E62">
                          <w:rPr>
                            <w:rFonts w:ascii="Arial" w:hAnsi="Arial" w:cs="Arial"/>
                            <w:color w:val="000000" w:themeColor="text1"/>
                            <w:sz w:val="24"/>
                            <w:szCs w:val="24"/>
                          </w:rPr>
                          <w:t>Objective 1: Increase the feasibility of carrying out CHAMPS mortality and pregnancy surveillance in the community.</w:t>
                        </w:r>
                      </w:p>
                      <w:p w14:paraId="25C5EA7A" w14:textId="77777777" w:rsidR="00D13B5D" w:rsidRDefault="00D13B5D" w:rsidP="00D13B5D">
                        <w:pPr>
                          <w:jc w:val="center"/>
                        </w:pPr>
                      </w:p>
                    </w:txbxContent>
                  </v:textbox>
                </v:roundrect>
                <v:roundrect id="Rounded Rectangle 3" o:spid="_x0000_s1035" style="position:absolute;left:5230026;top:1145136;width:2794291;height:114277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N88rwwAA&#10;ANoAAAAPAAAAZHJzL2Rvd25yZXYueG1sRI9bi8IwFITfF/wP4Qj7tqbrUtGuqSwLgiCIN0TfDs3p&#10;BZuT0kSt/94Igo/DzHzDTGedqcWVWldZVvA9iEAQZ1ZXXCjY7+ZfYxDOI2usLZOCOzmYpb2PKSba&#10;3nhD160vRICwS1BB6X2TSOmykgy6gW2Ig5fb1qAPsi2kbvEW4KaWwygaSYMVh4USG/ovKTtvL0bB&#10;ZpLreEV+qY/z9bk6xcf4sFso9dnv/n5BeOr8O/xqL7SCH3heCTdApg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N88rwwAAANoAAAAPAAAAAAAAAAAAAAAAAJcCAABkcnMvZG93&#10;bnJldi54bWxQSwUGAAAAAAQABAD1AAAAhwMAAAAA&#10;" fillcolor="black [3213]" strokecolor="black [3213]" strokeweight="1pt">
                  <v:stroke joinstyle="miter"/>
                  <v:textbox>
                    <w:txbxContent>
                      <w:p w14:paraId="34C11E9E" w14:textId="77777777" w:rsidR="00D13B5D" w:rsidRPr="00E60162" w:rsidRDefault="00D13B5D" w:rsidP="00D13B5D">
                        <w:pPr>
                          <w:jc w:val="center"/>
                          <w:rPr>
                            <w:rFonts w:ascii="Arial" w:hAnsi="Arial" w:cs="Arial"/>
                            <w:color w:val="FFFFFF" w:themeColor="background1"/>
                            <w:sz w:val="24"/>
                            <w:szCs w:val="24"/>
                          </w:rPr>
                        </w:pPr>
                        <w:r w:rsidRPr="00E60162">
                          <w:rPr>
                            <w:rFonts w:ascii="Arial" w:hAnsi="Arial" w:cs="Arial"/>
                            <w:color w:val="FFFFFF" w:themeColor="background1"/>
                            <w:sz w:val="24"/>
                            <w:szCs w:val="24"/>
                          </w:rPr>
                          <w:t xml:space="preserve">Objective 2: Develop and sustain activities that demonstrate respect for the community and reflect the communities’ priorities in relation </w:t>
                        </w:r>
                        <w:proofErr w:type="gramStart"/>
                        <w:r w:rsidRPr="00E60162">
                          <w:rPr>
                            <w:rFonts w:ascii="Arial" w:hAnsi="Arial" w:cs="Arial"/>
                            <w:color w:val="FFFFFF" w:themeColor="background1"/>
                            <w:sz w:val="24"/>
                            <w:szCs w:val="24"/>
                          </w:rPr>
                          <w:t>to</w:t>
                        </w:r>
                        <w:proofErr w:type="gramEnd"/>
                        <w:r w:rsidRPr="00E60162">
                          <w:rPr>
                            <w:rFonts w:ascii="Arial" w:hAnsi="Arial" w:cs="Arial"/>
                            <w:color w:val="FFFFFF" w:themeColor="background1"/>
                            <w:sz w:val="24"/>
                            <w:szCs w:val="24"/>
                          </w:rPr>
                          <w:t xml:space="preserve"> maternal and child health.</w:t>
                        </w:r>
                      </w:p>
                      <w:p w14:paraId="6FC05422" w14:textId="77777777" w:rsidR="00D13B5D" w:rsidRPr="00E60162" w:rsidRDefault="00D13B5D" w:rsidP="00D13B5D">
                        <w:pPr>
                          <w:jc w:val="center"/>
                          <w:rPr>
                            <w:color w:val="FFFFFF" w:themeColor="background1"/>
                          </w:rPr>
                        </w:pPr>
                      </w:p>
                    </w:txbxContent>
                  </v:textbox>
                </v:roundrect>
                <v:roundrect id="Rounded Rectangle 4" o:spid="_x0000_s1036" style="position:absolute;left:316194;top:2623559;width:1143000;height:141732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rmvowwAA&#10;ANoAAAAPAAAAZHJzL2Rvd25yZXYueG1sRI/NasMwEITvhbyD2EBvjdyQNsaJEkIgkEOhzQ+lx8Xa&#10;WKbWykiyY799VSj0OMzMN8x6O9hG9ORD7VjB8ywDQVw6XXOl4Ho5POUgQkTW2DgmBSMF2G4mD2ss&#10;tLvzifpzrESCcChQgYmxLaQMpSGLYeZa4uTdnLcYk/SV1B7vCW4bOc+yV2mx5rRgsKW9ofL73FkF&#10;xy8+fcz9+/Ill+MYnH/77DBX6nE67FYgIg3xP/zXPmoFC/i9km6A3P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rmvowwAAANoAAAAPAAAAAAAAAAAAAAAAAJcCAABkcnMvZG93&#10;bnJldi54bWxQSwUGAAAAAAQABAD1AAAAhwMAAAAA&#10;" fillcolor="white [3212]" strokecolor="black [3213]" strokeweight="1pt">
                  <v:stroke joinstyle="miter"/>
                  <v:textbox inset="0,0,0,0">
                    <w:txbxContent>
                      <w:p w14:paraId="40689A28" w14:textId="77777777" w:rsidR="00D13B5D" w:rsidRPr="006F1D6F" w:rsidRDefault="00D13B5D" w:rsidP="00D13B5D">
                        <w:pPr>
                          <w:jc w:val="center"/>
                          <w:rPr>
                            <w:color w:val="000000" w:themeColor="text1"/>
                            <w:sz w:val="20"/>
                            <w:szCs w:val="20"/>
                          </w:rPr>
                        </w:pPr>
                        <w:r w:rsidRPr="006F1D6F">
                          <w:rPr>
                            <w:rFonts w:ascii="Arial" w:hAnsi="Arial" w:cs="Arial"/>
                            <w:iCs/>
                            <w:color w:val="000000" w:themeColor="text1"/>
                            <w:sz w:val="20"/>
                            <w:szCs w:val="20"/>
                          </w:rPr>
                          <w:t xml:space="preserve">Output 1.1: Increase </w:t>
                        </w:r>
                        <w:r w:rsidRPr="006F1D6F">
                          <w:rPr>
                            <w:rFonts w:ascii="Arial" w:hAnsi="Arial" w:cs="Arial"/>
                            <w:i/>
                            <w:iCs/>
                            <w:color w:val="000000" w:themeColor="text1"/>
                            <w:sz w:val="20"/>
                            <w:szCs w:val="20"/>
                          </w:rPr>
                          <w:t>acceptability</w:t>
                        </w:r>
                        <w:r w:rsidRPr="006F1D6F">
                          <w:rPr>
                            <w:rFonts w:ascii="Arial" w:hAnsi="Arial" w:cs="Arial"/>
                            <w:iCs/>
                            <w:color w:val="000000" w:themeColor="text1"/>
                            <w:sz w:val="20"/>
                            <w:szCs w:val="20"/>
                          </w:rPr>
                          <w:t xml:space="preserve"> of CHAMPS surveillance activities in the community.</w:t>
                        </w:r>
                      </w:p>
                    </w:txbxContent>
                  </v:textbox>
                </v:roundrect>
                <v:roundrect id="Rounded Rectangle 16" o:spid="_x0000_s1037" style="position:absolute;left:1512606;top:2632105;width:1143000;height:141732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t0AowgAA&#10;ANsAAAAPAAAAZHJzL2Rvd25yZXYueG1sRE/dasIwFL4X9g7hDHZn061QpDOKyMQJg2HdA5w1Z22x&#10;OalJaru3XwaCd+fj+z3L9WQ6cSXnW8sKnpMUBHFldcu1gq/Tbr4A4QOyxs4yKfglD+vVw2yJhbYj&#10;H+lahlrEEPYFKmhC6AspfdWQQZ/YnjhyP9YZDBG6WmqHYww3nXxJ01wabDk2NNjTtqHqXA5GQT5M&#10;n4fs4g51tv9uP8zZvu0Hq9TT47R5BRFoCnfxzf2u4/wc/n+JB8jV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S3QCjCAAAA2wAAAA8AAAAAAAAAAAAAAAAAlwIAAGRycy9kb3du&#10;cmV2LnhtbFBLBQYAAAAABAAEAPUAAACGAwAAAAA=&#10;" fillcolor="white [3212]" strokecolor="black [3213]" strokeweight="1pt">
                  <v:stroke joinstyle="miter"/>
                  <v:textbox>
                    <w:txbxContent>
                      <w:p w14:paraId="07EEC97A" w14:textId="77777777" w:rsidR="00D13B5D" w:rsidRPr="00E60162" w:rsidRDefault="00D13B5D" w:rsidP="00D13B5D">
                        <w:pPr>
                          <w:jc w:val="center"/>
                          <w:rPr>
                            <w:color w:val="000000" w:themeColor="text1"/>
                            <w:sz w:val="20"/>
                            <w:szCs w:val="20"/>
                          </w:rPr>
                        </w:pPr>
                        <w:r>
                          <w:rPr>
                            <w:rFonts w:ascii="Arial" w:hAnsi="Arial" w:cs="Arial"/>
                            <w:iCs/>
                            <w:color w:val="000000" w:themeColor="text1"/>
                            <w:sz w:val="20"/>
                            <w:szCs w:val="20"/>
                          </w:rPr>
                          <w:t xml:space="preserve">Output 1.2: </w:t>
                        </w:r>
                        <w:r w:rsidRPr="00E60162">
                          <w:rPr>
                            <w:rFonts w:ascii="Arial" w:hAnsi="Arial" w:cs="Arial"/>
                            <w:iCs/>
                            <w:color w:val="000000" w:themeColor="text1"/>
                            <w:sz w:val="20"/>
                            <w:szCs w:val="20"/>
                          </w:rPr>
                          <w:t xml:space="preserve">Improve </w:t>
                        </w:r>
                        <w:r w:rsidRPr="00E60162">
                          <w:rPr>
                            <w:rFonts w:ascii="Arial" w:hAnsi="Arial" w:cs="Arial"/>
                            <w:i/>
                            <w:iCs/>
                            <w:color w:val="000000" w:themeColor="text1"/>
                            <w:sz w:val="20"/>
                            <w:szCs w:val="20"/>
                          </w:rPr>
                          <w:t>Practicality</w:t>
                        </w:r>
                        <w:r w:rsidRPr="00E60162">
                          <w:rPr>
                            <w:rFonts w:ascii="Arial" w:hAnsi="Arial" w:cs="Arial"/>
                            <w:iCs/>
                            <w:color w:val="000000" w:themeColor="text1"/>
                            <w:sz w:val="20"/>
                            <w:szCs w:val="20"/>
                          </w:rPr>
                          <w:t xml:space="preserve"> of CHAMPS surveillance activities.</w:t>
                        </w:r>
                      </w:p>
                    </w:txbxContent>
                  </v:textbox>
                </v:roundrect>
                <v:roundrect id="Rounded Rectangle 17" o:spid="_x0000_s1038" style="position:absolute;left:2700471;top:2632105;width:1143635;height:142049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n1YlwQAA&#10;ANsAAAAPAAAAZHJzL2Rvd25yZXYueG1sRE9LawIxEL4X/A9hBC+lZi3WytYoIhTszReCt2Ez7i5N&#10;Jusmuum/N0LB23x8z5ktojXiRq2vHSsYDTMQxIXTNZcKDvvvtykIH5A1Gsek4I88LOa9lxnm2nW8&#10;pdsulCKFsM9RQRVCk0vpi4os+qFriBN3dq3FkGBbSt1il8Ktke9ZNpEWa04NFTa0qqj43V2tgutp&#10;9TH+MUeKr9nl1G3MNppRVGrQj8svEIFieIr/3Wud5n/C45d0gJzf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HZ9WJcEAAADbAAAADwAAAAAAAAAAAAAAAACXAgAAZHJzL2Rvd25y&#10;ZXYueG1sUEsFBgAAAAAEAAQA9QAAAIUDAAAAAA==&#10;" fillcolor="white [3212]" strokecolor="black [3213]" strokeweight="1pt">
                  <v:stroke joinstyle="miter"/>
                  <v:textbox style="mso-fit-shape-to-text:t">
                    <w:txbxContent>
                      <w:p w14:paraId="6EB3F1BC" w14:textId="77777777" w:rsidR="00D13B5D" w:rsidRPr="00E60162" w:rsidRDefault="00D13B5D" w:rsidP="00D13B5D">
                        <w:pPr>
                          <w:jc w:val="center"/>
                          <w:rPr>
                            <w:color w:val="000000" w:themeColor="text1"/>
                            <w:sz w:val="20"/>
                            <w:szCs w:val="20"/>
                          </w:rPr>
                        </w:pPr>
                        <w:r>
                          <w:rPr>
                            <w:rFonts w:ascii="Arial" w:hAnsi="Arial" w:cs="Arial"/>
                            <w:iCs/>
                            <w:color w:val="000000" w:themeColor="text1"/>
                            <w:sz w:val="20"/>
                            <w:szCs w:val="20"/>
                          </w:rPr>
                          <w:t xml:space="preserve">Output 1.3: </w:t>
                        </w:r>
                        <w:r w:rsidRPr="00E60162">
                          <w:rPr>
                            <w:rFonts w:ascii="Arial" w:hAnsi="Arial" w:cs="Arial"/>
                            <w:iCs/>
                            <w:color w:val="000000" w:themeColor="text1"/>
                            <w:sz w:val="20"/>
                            <w:szCs w:val="20"/>
                          </w:rPr>
                          <w:t xml:space="preserve">Support </w:t>
                        </w:r>
                        <w:proofErr w:type="spellStart"/>
                        <w:r w:rsidRPr="00E60162">
                          <w:rPr>
                            <w:rFonts w:ascii="Arial" w:hAnsi="Arial" w:cs="Arial"/>
                            <w:i/>
                            <w:iCs/>
                            <w:color w:val="000000" w:themeColor="text1"/>
                            <w:sz w:val="20"/>
                            <w:szCs w:val="20"/>
                          </w:rPr>
                          <w:t>implementa</w:t>
                        </w:r>
                        <w:r>
                          <w:rPr>
                            <w:rFonts w:ascii="Arial" w:hAnsi="Arial" w:cs="Arial"/>
                            <w:i/>
                            <w:iCs/>
                            <w:color w:val="000000" w:themeColor="text1"/>
                            <w:sz w:val="20"/>
                            <w:szCs w:val="20"/>
                          </w:rPr>
                          <w:t>-</w:t>
                        </w:r>
                        <w:r w:rsidRPr="00E60162">
                          <w:rPr>
                            <w:rFonts w:ascii="Arial" w:hAnsi="Arial" w:cs="Arial"/>
                            <w:i/>
                            <w:iCs/>
                            <w:color w:val="000000" w:themeColor="text1"/>
                            <w:sz w:val="20"/>
                            <w:szCs w:val="20"/>
                          </w:rPr>
                          <w:t>tion</w:t>
                        </w:r>
                        <w:proofErr w:type="spellEnd"/>
                        <w:r w:rsidRPr="00E60162">
                          <w:rPr>
                            <w:rFonts w:ascii="Arial" w:hAnsi="Arial" w:cs="Arial"/>
                            <w:iCs/>
                            <w:color w:val="000000" w:themeColor="text1"/>
                            <w:sz w:val="20"/>
                            <w:szCs w:val="20"/>
                          </w:rPr>
                          <w:t xml:space="preserve"> of CHAMPS surveillance activities</w:t>
                        </w:r>
                        <w:r>
                          <w:rPr>
                            <w:rFonts w:ascii="Arial" w:hAnsi="Arial" w:cs="Arial"/>
                            <w:iCs/>
                            <w:color w:val="000000" w:themeColor="text1"/>
                            <w:sz w:val="20"/>
                            <w:szCs w:val="20"/>
                          </w:rPr>
                          <w:t>.</w:t>
                        </w:r>
                      </w:p>
                    </w:txbxContent>
                  </v:textbox>
                </v:roundrect>
                <v:roundrect id="Rounded Rectangle 18" o:spid="_x0000_s1039" style="position:absolute;left:4307080;top:2623559;width:1143000;height:141732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AZjZxQAA&#10;ANsAAAAPAAAAZHJzL2Rvd25yZXYueG1sRI9Ba8JAEIXvBf/DMgVvddNCSpu6ShEEQZBqisTbkB2T&#10;YHY27G41/vvOodDbDO/Ne9/Ml6Pr1ZVC7DwbeJ5loIhrbztuDHyX66c3UDEhW+w9k4E7RVguJg9z&#10;LKy/8Z6uh9QoCeFYoIE2paHQOtYtOYwzPxCLdvbBYZI1NNoGvEm46/VLlr1qhx1LQ4sDrVqqL4cf&#10;Z2D/frb5jtLWVuuvS3fKq/xYboyZPo6fH6ASjenf/He9sYIvsPKLDKA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YBmNnFAAAA2wAAAA8AAAAAAAAAAAAAAAAAlwIAAGRycy9k&#10;b3ducmV2LnhtbFBLBQYAAAAABAAEAPUAAACJAwAAAAA=&#10;" fillcolor="black [3213]" strokecolor="black [3213]" strokeweight="1pt">
                  <v:stroke joinstyle="miter"/>
                  <v:textbox>
                    <w:txbxContent>
                      <w:p w14:paraId="084D9DC8" w14:textId="77777777" w:rsidR="00D13B5D" w:rsidRPr="00375E44" w:rsidRDefault="00D13B5D" w:rsidP="00D13B5D">
                        <w:pPr>
                          <w:spacing w:after="0" w:line="264" w:lineRule="auto"/>
                          <w:jc w:val="center"/>
                          <w:rPr>
                            <w:rFonts w:ascii="Arial" w:hAnsi="Arial" w:cs="Arial"/>
                            <w:color w:val="FFFFFF" w:themeColor="background1"/>
                            <w:sz w:val="20"/>
                            <w:szCs w:val="20"/>
                          </w:rPr>
                        </w:pPr>
                        <w:r>
                          <w:rPr>
                            <w:rFonts w:ascii="Arial" w:hAnsi="Arial" w:cs="Arial"/>
                            <w:color w:val="FFFFFF" w:themeColor="background1"/>
                            <w:sz w:val="20"/>
                            <w:szCs w:val="20"/>
                          </w:rPr>
                          <w:t>Output 2.1:  Partner</w:t>
                        </w:r>
                        <w:r w:rsidRPr="00375E44">
                          <w:rPr>
                            <w:rFonts w:ascii="Arial" w:hAnsi="Arial" w:cs="Arial"/>
                            <w:color w:val="FFFFFF" w:themeColor="background1"/>
                            <w:sz w:val="20"/>
                            <w:szCs w:val="20"/>
                          </w:rPr>
                          <w:t xml:space="preserve"> </w:t>
                        </w:r>
                        <w:proofErr w:type="gramStart"/>
                        <w:r w:rsidRPr="00375E44">
                          <w:rPr>
                            <w:rFonts w:ascii="Arial" w:hAnsi="Arial" w:cs="Arial"/>
                            <w:color w:val="FFFFFF" w:themeColor="background1"/>
                            <w:sz w:val="20"/>
                            <w:szCs w:val="20"/>
                          </w:rPr>
                          <w:t>with</w:t>
                        </w:r>
                        <w:r>
                          <w:rPr>
                            <w:rFonts w:ascii="Arial" w:hAnsi="Arial" w:cs="Arial"/>
                            <w:color w:val="FFFFFF" w:themeColor="background1"/>
                            <w:sz w:val="20"/>
                            <w:szCs w:val="20"/>
                          </w:rPr>
                          <w:t xml:space="preserve"> </w:t>
                        </w:r>
                        <w:r w:rsidRPr="00375E44">
                          <w:rPr>
                            <w:rFonts w:ascii="Arial" w:hAnsi="Arial" w:cs="Arial"/>
                            <w:color w:val="FFFFFF" w:themeColor="background1"/>
                            <w:sz w:val="20"/>
                            <w:szCs w:val="20"/>
                          </w:rPr>
                          <w:t xml:space="preserve"> trusted</w:t>
                        </w:r>
                        <w:proofErr w:type="gramEnd"/>
                        <w:r w:rsidRPr="00375E44">
                          <w:rPr>
                            <w:rFonts w:ascii="Arial" w:hAnsi="Arial" w:cs="Arial"/>
                            <w:color w:val="FFFFFF" w:themeColor="background1"/>
                            <w:sz w:val="20"/>
                            <w:szCs w:val="20"/>
                          </w:rPr>
                          <w:t xml:space="preserve"> community organizations.</w:t>
                        </w:r>
                      </w:p>
                    </w:txbxContent>
                  </v:textbox>
                </v:roundrect>
                <v:roundrect id="Rounded Rectangle 19" o:spid="_x0000_s1040" style="position:absolute;left:5494946;top:2632105;width:1143000;height:141732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TT1CvwAA&#10;ANsAAAAPAAAAZHJzL2Rvd25yZXYueG1sRE/LqsIwEN0L/kMYwZ2mCpVrNYoIgiCIL0R3QzO2xWZS&#10;mqj1740g3N0cznOm88aU4km1KywrGPQjEMSp1QVnCk7HVe8PhPPIGkvLpOBNDuazdmuKibYv3tPz&#10;4DMRQtglqCD3vkqkdGlOBl3fVsSBu9naoA+wzqSu8RXCTSmHUTSSBgsODTlWtMwpvR8eRsF+fNPx&#10;lvxGX1a7e3GNL/H5uFaq22kWExCeGv8v/rnXOswfw/eXcICcfQ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lNPUK/AAAA2wAAAA8AAAAAAAAAAAAAAAAAlwIAAGRycy9kb3ducmV2&#10;LnhtbFBLBQYAAAAABAAEAPUAAACDAwAAAAA=&#10;" fillcolor="black [3213]" strokecolor="black [3213]" strokeweight="1pt">
                  <v:stroke joinstyle="miter"/>
                  <v:textbox>
                    <w:txbxContent>
                      <w:p w14:paraId="24AAA519" w14:textId="77777777" w:rsidR="00D13B5D" w:rsidRPr="00E60162" w:rsidRDefault="00D13B5D" w:rsidP="00D13B5D">
                        <w:pPr>
                          <w:spacing w:after="0" w:line="264" w:lineRule="auto"/>
                          <w:jc w:val="center"/>
                          <w:rPr>
                            <w:rFonts w:ascii="Arial" w:hAnsi="Arial" w:cs="Arial"/>
                            <w:color w:val="FFFFFF" w:themeColor="background1"/>
                            <w:sz w:val="20"/>
                            <w:szCs w:val="20"/>
                          </w:rPr>
                        </w:pPr>
                        <w:r>
                          <w:rPr>
                            <w:rFonts w:ascii="Arial" w:hAnsi="Arial" w:cs="Arial"/>
                            <w:color w:val="FFFFFF" w:themeColor="background1"/>
                            <w:sz w:val="20"/>
                            <w:szCs w:val="20"/>
                          </w:rPr>
                          <w:t xml:space="preserve">Output 2.2: </w:t>
                        </w:r>
                        <w:r w:rsidRPr="00E60162">
                          <w:rPr>
                            <w:rFonts w:ascii="Arial" w:hAnsi="Arial" w:cs="Arial"/>
                            <w:color w:val="FFFFFF" w:themeColor="background1"/>
                            <w:sz w:val="20"/>
                            <w:szCs w:val="20"/>
                          </w:rPr>
                          <w:t>Implement activities focused on mat</w:t>
                        </w:r>
                        <w:r>
                          <w:rPr>
                            <w:rFonts w:ascii="Arial" w:hAnsi="Arial" w:cs="Arial"/>
                            <w:color w:val="FFFFFF" w:themeColor="background1"/>
                            <w:sz w:val="20"/>
                            <w:szCs w:val="20"/>
                          </w:rPr>
                          <w:t>ernal and child health.</w:t>
                        </w:r>
                      </w:p>
                    </w:txbxContent>
                  </v:textbox>
                </v:roundrect>
                <v:roundrect id="Rounded Rectangle 21" o:spid="_x0000_s1041" style="position:absolute;left:7853585;top:2623559;width:1143635;height:142049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osvlwwAA&#10;ANsAAAAPAAAAZHJzL2Rvd25yZXYueG1sRI9PawIxFMTvBb9DeIK3mlWhXVajiCh4avEPiLfH5rlZ&#10;3bwsSdTtt28KQo/DzPyGmS0624gH+VA7VjAaZiCIS6drrhQcD5v3HESIyBobx6TghwIs5r23GRba&#10;PXlHj32sRIJwKFCBibEtpAylIYth6Fri5F2ctxiT9JXUHp8Jbhs5zrIPabHmtGCwpZWh8ra/WwV+&#10;cwrXc/41+ax9t/ym/HY357VSg363nIKI1MX/8Ku91QrGI/j7kn6An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osvlwwAAANsAAAAPAAAAAAAAAAAAAAAAAJcCAABkcnMvZG93&#10;bnJldi54bWxQSwUGAAAAAAQABAD1AAAAhwMAAAAA&#10;" fillcolor="black [3213]" strokecolor="black [3213]" strokeweight="1pt">
                  <v:stroke joinstyle="miter"/>
                  <v:textbox style="mso-fit-shape-to-text:t">
                    <w:txbxContent>
                      <w:p w14:paraId="418C86B3" w14:textId="77777777" w:rsidR="00D13B5D" w:rsidRPr="00E60162" w:rsidRDefault="00D13B5D" w:rsidP="00D13B5D">
                        <w:pPr>
                          <w:jc w:val="center"/>
                          <w:rPr>
                            <w:color w:val="FFFFFF" w:themeColor="background1"/>
                            <w:sz w:val="20"/>
                            <w:szCs w:val="20"/>
                          </w:rPr>
                        </w:pPr>
                        <w:r>
                          <w:rPr>
                            <w:rFonts w:ascii="Arial" w:hAnsi="Arial" w:cs="Arial"/>
                            <w:iCs/>
                            <w:color w:val="FFFFFF" w:themeColor="background1"/>
                            <w:sz w:val="20"/>
                            <w:szCs w:val="20"/>
                          </w:rPr>
                          <w:t>Output 2.4: Demonstrate respect for families and honor children who have died.</w:t>
                        </w:r>
                      </w:p>
                    </w:txbxContent>
                  </v:textbox>
                </v:roundrect>
                <v:roundrect id="Rounded Rectangle 22" o:spid="_x0000_s1042" style="position:absolute;left:6665720;top:2632105;width:1143000;height:141732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hWWOxAAA&#10;ANsAAAAPAAAAZHJzL2Rvd25yZXYueG1sRI9Ba8JAFITvBf/D8gRvdWMgpY2uIoIgFKSJRfT2yD6T&#10;YPZtyG6T+O/dQqHHYWa+YVab0TSip87VlhUs5hEI4sLqmksF36f96zsI55E1NpZJwYMcbNaTlxWm&#10;2g6cUZ/7UgQIuxQVVN63qZSuqMigm9uWOHg32xn0QXal1B0OAW4aGUfRmzRYc1iosKVdRcU9/zEK&#10;so+bTo7kP/Vl/3Wvr8klOZ8OSs2m43YJwtPo/8N/7YNWEMfw+yX8ALl+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SYVljsQAAADbAAAADwAAAAAAAAAAAAAAAACXAgAAZHJzL2Rv&#10;d25yZXYueG1sUEsFBgAAAAAEAAQA9QAAAIgDAAAAAA==&#10;" fillcolor="black [3213]" strokecolor="black [3213]" strokeweight="1pt">
                  <v:stroke joinstyle="miter"/>
                  <v:textbox>
                    <w:txbxContent>
                      <w:p w14:paraId="471859F8" w14:textId="77777777" w:rsidR="00D13B5D" w:rsidRPr="00E60162" w:rsidRDefault="00D13B5D" w:rsidP="00D13B5D">
                        <w:pPr>
                          <w:spacing w:after="0" w:line="264" w:lineRule="auto"/>
                          <w:jc w:val="center"/>
                          <w:rPr>
                            <w:rFonts w:ascii="Arial" w:hAnsi="Arial" w:cs="Arial"/>
                            <w:color w:val="FFFFFF" w:themeColor="background1"/>
                            <w:sz w:val="20"/>
                            <w:szCs w:val="20"/>
                          </w:rPr>
                        </w:pPr>
                        <w:r>
                          <w:rPr>
                            <w:rFonts w:ascii="Arial" w:hAnsi="Arial" w:cs="Arial"/>
                            <w:color w:val="FFFFFF" w:themeColor="background1"/>
                            <w:sz w:val="20"/>
                            <w:szCs w:val="20"/>
                          </w:rPr>
                          <w:t xml:space="preserve">Output 2.3: Develop </w:t>
                        </w:r>
                        <w:proofErr w:type="spellStart"/>
                        <w:r>
                          <w:rPr>
                            <w:rFonts w:ascii="Arial" w:hAnsi="Arial" w:cs="Arial"/>
                            <w:color w:val="FFFFFF" w:themeColor="background1"/>
                            <w:sz w:val="20"/>
                            <w:szCs w:val="20"/>
                          </w:rPr>
                          <w:t>commun-ication</w:t>
                        </w:r>
                        <w:proofErr w:type="spellEnd"/>
                        <w:r>
                          <w:rPr>
                            <w:rFonts w:ascii="Arial" w:hAnsi="Arial" w:cs="Arial"/>
                            <w:color w:val="FFFFFF" w:themeColor="background1"/>
                            <w:sz w:val="20"/>
                            <w:szCs w:val="20"/>
                          </w:rPr>
                          <w:t xml:space="preserve"> feedback mechanisms.</w:t>
                        </w:r>
                      </w:p>
                    </w:txbxContent>
                  </v:textbox>
                </v:roundrect>
                <v:line id="Straight Connector 24" o:spid="_x0000_s1043" style="position:absolute;visibility:visible;mso-wrap-style:square" from="2025353,914400" to="6775647,914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iwARsQAAADbAAAADwAAAGRycy9kb3ducmV2LnhtbESPQWvCQBSE74L/YXmCN90YRSS6ShuQ&#10;ivQSLRVvj+wzic2+DdlV47/vFgoeh5n5hlltOlOLO7WusqxgMo5AEOdWV1wo+DpuRwsQziNrrC2T&#10;gic52Kz7vRUm2j44o/vBFyJA2CWooPS+SaR0eUkG3dg2xMG72NagD7ItpG7xEeCmlnEUzaXBisNC&#10;iQ2lJeU/h5tR0H3H+206nV+yczY7pdfJR/H5zkoNB93bEoSnzr/C/+2dVhDP4O9L+AFy/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LABGxAAAANsAAAAPAAAAAAAAAAAA&#10;AAAAAKECAABkcnMvZG93bnJldi54bWxQSwUGAAAAAAQABAD5AAAAkgMAAAAA&#10;" strokecolor="black [3213]" strokeweight="1.5pt">
                  <v:stroke joinstyle="miter"/>
                </v:line>
                <v:line id="Straight Connector 30" o:spid="_x0000_s1044" style="position:absolute;visibility:visible;mso-wrap-style:square" from="7887768,2179178" to="8101536,26316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M6QmMMAAADbAAAADwAAAGRycy9kb3ducmV2LnhtbERPTWvCQBC9F/wPywi91Y2mBEldRQOh&#10;UnpJKi29DdkxiWZnQ3bV+O/dQ6HHx/tebUbTiSsNrrWsYD6LQBBXVrdcKzh85S9LEM4ja+wsk4I7&#10;OdisJ08rTLW9cUHX0tcihLBLUUHjfZ9K6aqGDLqZ7YkDd7SDQR/gUEs94C2Em04uoiiRBlsODQ32&#10;lDVUncuLUTB+Lz7yLE6OxW/x+pOd5u/1546Vep6O2zcQnkb/L/5z77WCOKwPX8IPkOsH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jOkJjDAAAA2wAAAA8AAAAAAAAAAAAA&#10;AAAAoQIAAGRycy9kb3ducmV2LnhtbFBLBQYAAAAABAAEAPkAAACRAwAAAAA=&#10;" strokecolor="black [3213]" strokeweight="1.5pt">
                  <v:stroke joinstyle="miter"/>
                </v:line>
                <v:line id="Straight Connector 31" o:spid="_x0000_s1045" style="position:absolute;flip:x;visibility:visible;mso-wrap-style:square" from="7195559,2221907" to="7197654,26743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nH/t8QAAADbAAAADwAAAGRycy9kb3ducmV2LnhtbESPT2vCQBTE74LfYXlCb7oxpbZEV5H+&#10;kV4q1qrnZ/aZDWbfhuw2pt++Kwgeh5n5DTNbdLYSLTW+dKxgPEpAEOdOl1wo2P18DF9A+ICssXJM&#10;Cv7Iw2Le780w0+7C39RuQyEihH2GCkwIdSalzw1Z9CNXE0fv5BqLIcqmkLrBS4TbSqZJMpEWS44L&#10;Bmt6NZSft79Wwd60Etdfz++H46qVb+lTuilWqVIPg245BRGoC/fwrf2pFTyO4fol/gA5/w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qcf+3xAAAANsAAAAPAAAAAAAAAAAA&#10;AAAAAKECAABkcnMvZG93bnJldi54bWxQSwUGAAAAAAQABAD5AAAAkgMAAAAA&#10;" strokecolor="black [3213]" strokeweight="1.5pt">
                  <v:stroke joinstyle="miter"/>
                </v:line>
                <v:line id="Straight Connector 32" o:spid="_x0000_s1046" style="position:absolute;flip:x;visibility:visible;mso-wrap-style:square" from="6144426,2238998" to="6146521,26914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qNhwMQAAADbAAAADwAAAGRycy9kb3ducmV2LnhtbESPT0sDMRTE74LfITyhN5ttpFq2TYuo&#10;LV4s9u/5dfO6Wdy8LJt0u357Iwgeh5n5DTNb9K4WHbWh8qxhNMxAEBfeVFxq2O+W9xMQISIbrD2T&#10;hm8KsJjf3swwN/7KG+q2sRQJwiFHDTbGJpcyFJYchqFviJN39q3DmGRbStPiNcFdLVWWPUqHFacF&#10;iw29WCq+then4WA7ieuPp7fjadXJVzVWn+VKaT2465+nICL18T/81343Gh4U/H5JP0DO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ao2HAxAAAANsAAAAPAAAAAAAAAAAA&#10;AAAAAKECAABkcnMvZG93bnJldi54bWxQSwUGAAAAAAQABAD5AAAAkgMAAAAA&#10;" strokecolor="black [3213]" strokeweight="1.5pt">
                  <v:stroke joinstyle="miter"/>
                </v:line>
                <v:line id="Straight Connector 33" o:spid="_x0000_s1047" style="position:absolute;flip:x;visibility:visible;mso-wrap-style:square" from="5170206,2170632" to="5379624,27459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e/EW8QAAADbAAAADwAAAGRycy9kb3ducmV2LnhtbESPQWvCQBSE74X+h+UJvdWNEdsSXUXU&#10;ihdLa9XzM/vMhmbfhuwa4793C4Ueh5n5hpnMOluJlhpfOlYw6CcgiHOnSy4U7L/fn99A+ICssXJM&#10;Cm7kYTZ9fJhgpt2Vv6jdhUJECPsMFZgQ6kxKnxuy6PuuJo7e2TUWQ5RNIXWD1wi3lUyT5EVaLDku&#10;GKxpYSj/2V2sgoNpJX5sX1fH07qVy3SUfhbrVKmnXjcfgwjUhf/wX3ujFQyH8Psl/gA5v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178RbxAAAANsAAAAPAAAAAAAAAAAA&#10;AAAAAKECAABkcnMvZG93bnJldi54bWxQSwUGAAAAAAQABAD5AAAAkgMAAAAA&#10;" strokecolor="black [3213]" strokeweight="1.5pt">
                  <v:stroke joinstyle="miter"/>
                </v:line>
                <w10:wrap type="through"/>
              </v:group>
            </w:pict>
          </mc:Fallback>
        </mc:AlternateContent>
      </w:r>
    </w:p>
    <w:p w14:paraId="4686573D" w14:textId="3CB73B2C" w:rsidR="009F7EF9" w:rsidRDefault="009F7EF9" w:rsidP="00375E44">
      <w:pPr>
        <w:spacing w:before="40" w:after="40" w:line="240" w:lineRule="auto"/>
        <w:rPr>
          <w:color w:val="000000" w:themeColor="text1"/>
        </w:rPr>
      </w:pPr>
    </w:p>
    <w:p w14:paraId="68D1B318" w14:textId="77777777" w:rsidR="00E04BD4" w:rsidRDefault="00E04BD4" w:rsidP="00375E44">
      <w:pPr>
        <w:spacing w:before="40" w:after="40" w:line="240" w:lineRule="auto"/>
        <w:rPr>
          <w:color w:val="000000" w:themeColor="text1"/>
        </w:rPr>
      </w:pPr>
    </w:p>
    <w:p w14:paraId="4FD091D5" w14:textId="77777777" w:rsidR="00E04BD4" w:rsidRDefault="00E04BD4" w:rsidP="00375E44">
      <w:pPr>
        <w:spacing w:before="40" w:after="40" w:line="240" w:lineRule="auto"/>
        <w:rPr>
          <w:color w:val="000000" w:themeColor="text1"/>
        </w:rPr>
      </w:pPr>
    </w:p>
    <w:p w14:paraId="0F778AB9" w14:textId="77777777" w:rsidR="00E04BD4" w:rsidRDefault="00E04BD4" w:rsidP="00375E44">
      <w:pPr>
        <w:spacing w:before="40" w:after="40" w:line="240" w:lineRule="auto"/>
        <w:rPr>
          <w:color w:val="000000" w:themeColor="text1"/>
        </w:rPr>
      </w:pPr>
    </w:p>
    <w:p w14:paraId="781195B9" w14:textId="77777777" w:rsidR="00E04BD4" w:rsidRDefault="00E04BD4" w:rsidP="00375E44">
      <w:pPr>
        <w:spacing w:before="40" w:after="40" w:line="240" w:lineRule="auto"/>
        <w:rPr>
          <w:color w:val="000000" w:themeColor="text1"/>
        </w:rPr>
      </w:pPr>
    </w:p>
    <w:p w14:paraId="55A9D517" w14:textId="77777777" w:rsidR="00E04BD4" w:rsidRDefault="00E04BD4" w:rsidP="00375E44">
      <w:pPr>
        <w:spacing w:before="40" w:after="40" w:line="240" w:lineRule="auto"/>
        <w:rPr>
          <w:color w:val="000000" w:themeColor="text1"/>
        </w:rPr>
      </w:pPr>
    </w:p>
    <w:p w14:paraId="6F60A8FF" w14:textId="77777777" w:rsidR="00E04BD4" w:rsidRDefault="00E04BD4" w:rsidP="00375E44">
      <w:pPr>
        <w:spacing w:before="40" w:after="40" w:line="240" w:lineRule="auto"/>
        <w:rPr>
          <w:color w:val="000000" w:themeColor="text1"/>
        </w:rPr>
      </w:pPr>
    </w:p>
    <w:p w14:paraId="6A403013" w14:textId="77777777" w:rsidR="00E04BD4" w:rsidRDefault="00E04BD4" w:rsidP="00375E44">
      <w:pPr>
        <w:spacing w:before="40" w:after="40" w:line="240" w:lineRule="auto"/>
        <w:rPr>
          <w:color w:val="000000" w:themeColor="text1"/>
        </w:rPr>
      </w:pPr>
    </w:p>
    <w:p w14:paraId="3B814968" w14:textId="77777777" w:rsidR="00E04BD4" w:rsidRDefault="00E04BD4" w:rsidP="00375E44">
      <w:pPr>
        <w:spacing w:before="40" w:after="40" w:line="240" w:lineRule="auto"/>
        <w:rPr>
          <w:color w:val="000000" w:themeColor="text1"/>
        </w:rPr>
      </w:pPr>
    </w:p>
    <w:p w14:paraId="69E9E1F6" w14:textId="77777777" w:rsidR="00E04BD4" w:rsidRDefault="00E04BD4" w:rsidP="00375E44">
      <w:pPr>
        <w:spacing w:before="40" w:after="40" w:line="240" w:lineRule="auto"/>
        <w:rPr>
          <w:color w:val="000000" w:themeColor="text1"/>
        </w:rPr>
      </w:pPr>
    </w:p>
    <w:p w14:paraId="7976B4C3" w14:textId="6257A63B" w:rsidR="00C07E62" w:rsidRPr="00375E44" w:rsidRDefault="00E04BD4" w:rsidP="00CD3264">
      <w:pPr>
        <w:tabs>
          <w:tab w:val="left" w:pos="1238"/>
        </w:tabs>
        <w:spacing w:before="40" w:after="40" w:line="240" w:lineRule="auto"/>
        <w:rPr>
          <w:color w:val="000000" w:themeColor="text1"/>
        </w:rPr>
      </w:pPr>
      <w:r>
        <w:rPr>
          <w:color w:val="000000" w:themeColor="text1"/>
        </w:rPr>
        <w:t>Note</w:t>
      </w:r>
      <w:r w:rsidR="00D13B5D">
        <w:rPr>
          <w:color w:val="000000" w:themeColor="text1"/>
        </w:rPr>
        <w:t>s</w:t>
      </w:r>
      <w:r>
        <w:rPr>
          <w:color w:val="000000" w:themeColor="text1"/>
        </w:rPr>
        <w:t xml:space="preserve">: Specific activities related to the outputs named above will be developed with each Country Site.  Activities will be culturally and contextually relevant to communities </w:t>
      </w:r>
      <w:r w:rsidR="00417BFC">
        <w:rPr>
          <w:color w:val="000000" w:themeColor="text1"/>
        </w:rPr>
        <w:t>where the CHAMPS personnel</w:t>
      </w:r>
      <w:r w:rsidR="00CD3264">
        <w:rPr>
          <w:color w:val="000000" w:themeColor="text1"/>
        </w:rPr>
        <w:t xml:space="preserve"> in the Country Site work. The outputs for objective 1 reflect the research variables in the SBS conceptual framework for formative research across the CHAMPS network.  Specific Country Sites have added site-specific variable to their conceptual frameworks.  In such cases, sites are encouraged to develop additional outputs (e.g., activities) related to any site-specific variables.  In such instances, those activities will be developed during the site visit.</w:t>
      </w:r>
    </w:p>
    <w:tbl>
      <w:tblPr>
        <w:tblStyle w:val="TableGrid"/>
        <w:tblW w:w="13680" w:type="dxa"/>
        <w:tblInd w:w="-545" w:type="dxa"/>
        <w:tblLayout w:type="fixed"/>
        <w:tblLook w:val="04A0" w:firstRow="1" w:lastRow="0" w:firstColumn="1" w:lastColumn="0" w:noHBand="0" w:noVBand="1"/>
      </w:tblPr>
      <w:tblGrid>
        <w:gridCol w:w="2665"/>
        <w:gridCol w:w="236"/>
        <w:gridCol w:w="2398"/>
        <w:gridCol w:w="236"/>
        <w:gridCol w:w="31"/>
        <w:gridCol w:w="1687"/>
        <w:gridCol w:w="1688"/>
        <w:gridCol w:w="236"/>
        <w:gridCol w:w="1501"/>
        <w:gridCol w:w="1501"/>
        <w:gridCol w:w="1501"/>
      </w:tblGrid>
      <w:tr w:rsidR="00C07E62" w:rsidRPr="00375E44" w14:paraId="58B97C4D" w14:textId="77777777" w:rsidTr="00C07E62">
        <w:tc>
          <w:tcPr>
            <w:tcW w:w="2665" w:type="dxa"/>
            <w:tcBorders>
              <w:bottom w:val="single" w:sz="2" w:space="0" w:color="FFFFFF" w:themeColor="background1"/>
            </w:tcBorders>
          </w:tcPr>
          <w:p w14:paraId="5A0186A3" w14:textId="77777777" w:rsidR="00C07E62" w:rsidRPr="00375E44"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lastRenderedPageBreak/>
              <w:t>GOALS AND OBJECTIVES</w:t>
            </w:r>
          </w:p>
        </w:tc>
        <w:tc>
          <w:tcPr>
            <w:tcW w:w="236" w:type="dxa"/>
            <w:tcBorders>
              <w:top w:val="single" w:sz="2" w:space="0" w:color="FFFFFF" w:themeColor="background1"/>
              <w:bottom w:val="single" w:sz="2" w:space="0" w:color="FFFFFF" w:themeColor="background1"/>
            </w:tcBorders>
          </w:tcPr>
          <w:p w14:paraId="07970757" w14:textId="77777777" w:rsidR="00C07E62" w:rsidRPr="00375E44" w:rsidRDefault="00C07E62" w:rsidP="00375E44">
            <w:pPr>
              <w:spacing w:after="120" w:line="240" w:lineRule="auto"/>
              <w:rPr>
                <w:rFonts w:ascii="Arial" w:hAnsi="Arial" w:cs="Arial"/>
                <w:color w:val="000000" w:themeColor="text1"/>
                <w:sz w:val="20"/>
                <w:szCs w:val="20"/>
              </w:rPr>
            </w:pPr>
          </w:p>
        </w:tc>
        <w:tc>
          <w:tcPr>
            <w:tcW w:w="2398" w:type="dxa"/>
            <w:tcBorders>
              <w:bottom w:val="single" w:sz="2" w:space="0" w:color="FFFFFF" w:themeColor="background1"/>
            </w:tcBorders>
          </w:tcPr>
          <w:p w14:paraId="48014C34" w14:textId="77777777" w:rsidR="00C07E62" w:rsidRPr="00375E44"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INPUTS</w:t>
            </w:r>
          </w:p>
        </w:tc>
        <w:tc>
          <w:tcPr>
            <w:tcW w:w="267" w:type="dxa"/>
            <w:gridSpan w:val="2"/>
            <w:tcBorders>
              <w:top w:val="single" w:sz="36" w:space="0" w:color="FFFFFF" w:themeColor="background1"/>
              <w:bottom w:val="single" w:sz="4" w:space="0" w:color="FFFFFF" w:themeColor="background1"/>
            </w:tcBorders>
          </w:tcPr>
          <w:p w14:paraId="74D5382F" w14:textId="77777777" w:rsidR="00C07E62" w:rsidRPr="00375E44" w:rsidRDefault="00C07E62" w:rsidP="00375E44">
            <w:pPr>
              <w:spacing w:after="120" w:line="240" w:lineRule="auto"/>
              <w:rPr>
                <w:rFonts w:ascii="Arial" w:hAnsi="Arial" w:cs="Arial"/>
                <w:color w:val="000000" w:themeColor="text1"/>
                <w:sz w:val="20"/>
                <w:szCs w:val="20"/>
              </w:rPr>
            </w:pPr>
          </w:p>
        </w:tc>
        <w:tc>
          <w:tcPr>
            <w:tcW w:w="3375" w:type="dxa"/>
            <w:gridSpan w:val="2"/>
            <w:tcBorders>
              <w:bottom w:val="single" w:sz="2" w:space="0" w:color="FFFFFF" w:themeColor="background1"/>
            </w:tcBorders>
          </w:tcPr>
          <w:p w14:paraId="32D9665A" w14:textId="10CE9266" w:rsidR="00C07E62" w:rsidRPr="00375E44"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OU</w:t>
            </w:r>
            <w:r w:rsidR="00A735A7" w:rsidRPr="00375E44">
              <w:rPr>
                <w:rFonts w:ascii="Arial" w:hAnsi="Arial" w:cs="Arial"/>
                <w:color w:val="000000" w:themeColor="text1"/>
                <w:sz w:val="20"/>
                <w:szCs w:val="20"/>
              </w:rPr>
              <w:t>T</w:t>
            </w:r>
            <w:r w:rsidRPr="00375E44">
              <w:rPr>
                <w:rFonts w:ascii="Arial" w:hAnsi="Arial" w:cs="Arial"/>
                <w:color w:val="000000" w:themeColor="text1"/>
                <w:sz w:val="20"/>
                <w:szCs w:val="20"/>
              </w:rPr>
              <w:t>PUTS</w:t>
            </w:r>
          </w:p>
        </w:tc>
        <w:tc>
          <w:tcPr>
            <w:tcW w:w="236" w:type="dxa"/>
            <w:tcBorders>
              <w:top w:val="single" w:sz="36" w:space="0" w:color="FFFFFF" w:themeColor="background1"/>
              <w:bottom w:val="nil"/>
            </w:tcBorders>
          </w:tcPr>
          <w:p w14:paraId="59384729" w14:textId="77777777" w:rsidR="00C07E62" w:rsidRPr="00375E44" w:rsidRDefault="00C07E62" w:rsidP="00375E44">
            <w:pPr>
              <w:spacing w:after="120" w:line="240" w:lineRule="auto"/>
              <w:rPr>
                <w:rFonts w:ascii="Arial" w:hAnsi="Arial" w:cs="Arial"/>
                <w:color w:val="000000" w:themeColor="text1"/>
                <w:sz w:val="20"/>
                <w:szCs w:val="20"/>
              </w:rPr>
            </w:pPr>
          </w:p>
        </w:tc>
        <w:tc>
          <w:tcPr>
            <w:tcW w:w="4503" w:type="dxa"/>
            <w:gridSpan w:val="3"/>
            <w:tcBorders>
              <w:bottom w:val="single" w:sz="2" w:space="0" w:color="FFFFFF" w:themeColor="background1"/>
            </w:tcBorders>
          </w:tcPr>
          <w:p w14:paraId="5F0EE023" w14:textId="77777777" w:rsidR="00C07E62" w:rsidRPr="00375E44"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OUTCOMES</w:t>
            </w:r>
          </w:p>
        </w:tc>
      </w:tr>
      <w:tr w:rsidR="00C07E62" w:rsidRPr="00375E44" w14:paraId="08B54BBE" w14:textId="77777777" w:rsidTr="00C07E62">
        <w:tc>
          <w:tcPr>
            <w:tcW w:w="2665" w:type="dxa"/>
            <w:tcBorders>
              <w:top w:val="single" w:sz="2" w:space="0" w:color="FFFFFF" w:themeColor="background1"/>
              <w:bottom w:val="single" w:sz="4" w:space="0" w:color="auto"/>
            </w:tcBorders>
          </w:tcPr>
          <w:p w14:paraId="5EE26ACA" w14:textId="77777777" w:rsidR="00C07E62" w:rsidRPr="00375E44" w:rsidRDefault="00C07E62" w:rsidP="00375E44">
            <w:pPr>
              <w:spacing w:after="120" w:line="240" w:lineRule="auto"/>
              <w:rPr>
                <w:rFonts w:ascii="Arial" w:hAnsi="Arial" w:cs="Arial"/>
                <w:color w:val="000000" w:themeColor="text1"/>
                <w:sz w:val="20"/>
                <w:szCs w:val="20"/>
              </w:rPr>
            </w:pPr>
          </w:p>
        </w:tc>
        <w:tc>
          <w:tcPr>
            <w:tcW w:w="236" w:type="dxa"/>
            <w:tcBorders>
              <w:top w:val="single" w:sz="2" w:space="0" w:color="FFFFFF" w:themeColor="background1"/>
              <w:bottom w:val="single" w:sz="2" w:space="0" w:color="FFFFFF" w:themeColor="background1"/>
            </w:tcBorders>
          </w:tcPr>
          <w:p w14:paraId="2F27B8E7" w14:textId="77777777" w:rsidR="00C07E62" w:rsidRPr="00375E44" w:rsidRDefault="00C07E62" w:rsidP="00375E44">
            <w:pPr>
              <w:spacing w:after="120" w:line="240" w:lineRule="auto"/>
              <w:rPr>
                <w:rFonts w:ascii="Arial" w:hAnsi="Arial" w:cs="Arial"/>
                <w:color w:val="000000" w:themeColor="text1"/>
                <w:sz w:val="20"/>
                <w:szCs w:val="20"/>
              </w:rPr>
            </w:pPr>
          </w:p>
        </w:tc>
        <w:tc>
          <w:tcPr>
            <w:tcW w:w="2398" w:type="dxa"/>
            <w:tcBorders>
              <w:top w:val="single" w:sz="2" w:space="0" w:color="FFFFFF" w:themeColor="background1"/>
              <w:bottom w:val="single" w:sz="4" w:space="0" w:color="auto"/>
            </w:tcBorders>
          </w:tcPr>
          <w:p w14:paraId="21ED3084" w14:textId="77777777" w:rsidR="00C07E62" w:rsidRPr="00375E44" w:rsidRDefault="00C07E62" w:rsidP="00375E44">
            <w:pPr>
              <w:spacing w:after="120" w:line="240" w:lineRule="auto"/>
              <w:rPr>
                <w:rFonts w:ascii="Arial" w:hAnsi="Arial" w:cs="Arial"/>
                <w:color w:val="000000" w:themeColor="text1"/>
                <w:sz w:val="20"/>
                <w:szCs w:val="20"/>
              </w:rPr>
            </w:pPr>
          </w:p>
        </w:tc>
        <w:tc>
          <w:tcPr>
            <w:tcW w:w="267" w:type="dxa"/>
            <w:gridSpan w:val="2"/>
            <w:tcBorders>
              <w:top w:val="single" w:sz="36" w:space="0" w:color="FFFFFF" w:themeColor="background1"/>
              <w:bottom w:val="single" w:sz="4" w:space="0" w:color="FFFFFF" w:themeColor="background1"/>
            </w:tcBorders>
          </w:tcPr>
          <w:p w14:paraId="236AED14" w14:textId="77777777" w:rsidR="00C07E62" w:rsidRPr="00375E44" w:rsidRDefault="00C07E62" w:rsidP="00375E44">
            <w:pPr>
              <w:spacing w:after="120" w:line="240" w:lineRule="auto"/>
              <w:rPr>
                <w:rFonts w:ascii="Arial" w:hAnsi="Arial" w:cs="Arial"/>
                <w:color w:val="000000" w:themeColor="text1"/>
                <w:sz w:val="20"/>
                <w:szCs w:val="20"/>
              </w:rPr>
            </w:pPr>
          </w:p>
        </w:tc>
        <w:tc>
          <w:tcPr>
            <w:tcW w:w="1687" w:type="dxa"/>
            <w:tcBorders>
              <w:top w:val="single" w:sz="2" w:space="0" w:color="FFFFFF" w:themeColor="background1"/>
              <w:bottom w:val="single" w:sz="4" w:space="0" w:color="auto"/>
              <w:right w:val="single" w:sz="2" w:space="0" w:color="FFFFFF" w:themeColor="background1"/>
            </w:tcBorders>
          </w:tcPr>
          <w:p w14:paraId="5815E9C9" w14:textId="77777777" w:rsidR="00C07E62" w:rsidRPr="00375E44"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Activities</w:t>
            </w:r>
          </w:p>
        </w:tc>
        <w:tc>
          <w:tcPr>
            <w:tcW w:w="1688" w:type="dxa"/>
            <w:tcBorders>
              <w:top w:val="single" w:sz="2" w:space="0" w:color="FFFFFF" w:themeColor="background1"/>
              <w:left w:val="single" w:sz="2" w:space="0" w:color="FFFFFF" w:themeColor="background1"/>
              <w:bottom w:val="single" w:sz="4" w:space="0" w:color="auto"/>
            </w:tcBorders>
          </w:tcPr>
          <w:p w14:paraId="5BB6B5D6" w14:textId="77777777" w:rsidR="00C07E62" w:rsidRPr="00375E44"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Participation</w:t>
            </w:r>
          </w:p>
        </w:tc>
        <w:tc>
          <w:tcPr>
            <w:tcW w:w="236" w:type="dxa"/>
            <w:tcBorders>
              <w:top w:val="single" w:sz="36" w:space="0" w:color="FFFFFF" w:themeColor="background1"/>
              <w:bottom w:val="nil"/>
            </w:tcBorders>
          </w:tcPr>
          <w:p w14:paraId="0B6AA937" w14:textId="77777777" w:rsidR="00C07E62" w:rsidRPr="00375E44" w:rsidRDefault="00C07E62" w:rsidP="00375E44">
            <w:pPr>
              <w:spacing w:after="120" w:line="240" w:lineRule="auto"/>
              <w:rPr>
                <w:rFonts w:ascii="Arial" w:hAnsi="Arial" w:cs="Arial"/>
                <w:color w:val="000000" w:themeColor="text1"/>
                <w:sz w:val="20"/>
                <w:szCs w:val="20"/>
              </w:rPr>
            </w:pPr>
          </w:p>
        </w:tc>
        <w:tc>
          <w:tcPr>
            <w:tcW w:w="1501" w:type="dxa"/>
            <w:tcBorders>
              <w:top w:val="single" w:sz="2" w:space="0" w:color="FFFFFF" w:themeColor="background1"/>
              <w:bottom w:val="single" w:sz="4" w:space="0" w:color="auto"/>
              <w:right w:val="single" w:sz="2" w:space="0" w:color="FFFFFF" w:themeColor="background1"/>
            </w:tcBorders>
          </w:tcPr>
          <w:p w14:paraId="15EA47A0" w14:textId="77777777" w:rsidR="00C07E62" w:rsidRPr="00375E44"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Short Term</w:t>
            </w:r>
          </w:p>
        </w:tc>
        <w:tc>
          <w:tcPr>
            <w:tcW w:w="1501" w:type="dxa"/>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57CA71C8" w14:textId="77777777" w:rsidR="00C07E62" w:rsidRPr="00375E44"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Medium Term</w:t>
            </w:r>
          </w:p>
        </w:tc>
        <w:tc>
          <w:tcPr>
            <w:tcW w:w="1501" w:type="dxa"/>
            <w:tcBorders>
              <w:top w:val="single" w:sz="2" w:space="0" w:color="FFFFFF" w:themeColor="background1"/>
              <w:left w:val="single" w:sz="2" w:space="0" w:color="FFFFFF" w:themeColor="background1"/>
              <w:bottom w:val="single" w:sz="4" w:space="0" w:color="auto"/>
            </w:tcBorders>
          </w:tcPr>
          <w:p w14:paraId="0C7BE964" w14:textId="77777777" w:rsidR="00C07E62" w:rsidRPr="00375E44"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Long Term</w:t>
            </w:r>
          </w:p>
        </w:tc>
      </w:tr>
      <w:tr w:rsidR="00C07E62" w:rsidRPr="00375E44" w14:paraId="51584C71" w14:textId="77777777" w:rsidTr="00C07E62">
        <w:tc>
          <w:tcPr>
            <w:tcW w:w="2665" w:type="dxa"/>
            <w:tcBorders>
              <w:left w:val="single" w:sz="36" w:space="0" w:color="FFFFFF" w:themeColor="background1"/>
              <w:right w:val="nil"/>
            </w:tcBorders>
          </w:tcPr>
          <w:p w14:paraId="2E276428" w14:textId="77777777" w:rsidR="00C07E62" w:rsidRPr="00375E44" w:rsidRDefault="00C07E62" w:rsidP="00375E44">
            <w:pPr>
              <w:spacing w:after="120" w:line="240" w:lineRule="auto"/>
              <w:rPr>
                <w:rFonts w:ascii="Arial" w:hAnsi="Arial" w:cs="Arial"/>
                <w:color w:val="000000" w:themeColor="text1"/>
                <w:sz w:val="20"/>
                <w:szCs w:val="20"/>
              </w:rPr>
            </w:pPr>
          </w:p>
        </w:tc>
        <w:tc>
          <w:tcPr>
            <w:tcW w:w="236" w:type="dxa"/>
            <w:tcBorders>
              <w:top w:val="single" w:sz="2" w:space="0" w:color="FFFFFF" w:themeColor="background1"/>
              <w:left w:val="nil"/>
              <w:bottom w:val="single" w:sz="2" w:space="0" w:color="FFFFFF" w:themeColor="background1"/>
              <w:right w:val="single" w:sz="2" w:space="0" w:color="FFFFFF" w:themeColor="background1"/>
            </w:tcBorders>
          </w:tcPr>
          <w:p w14:paraId="383A2BD9" w14:textId="77777777" w:rsidR="00C07E62" w:rsidRPr="00375E44" w:rsidRDefault="00C07E62" w:rsidP="00375E44">
            <w:pPr>
              <w:spacing w:after="120" w:line="240" w:lineRule="auto"/>
              <w:rPr>
                <w:rFonts w:ascii="Arial" w:hAnsi="Arial" w:cs="Arial"/>
                <w:color w:val="000000" w:themeColor="text1"/>
                <w:sz w:val="20"/>
                <w:szCs w:val="20"/>
              </w:rPr>
            </w:pPr>
          </w:p>
        </w:tc>
        <w:tc>
          <w:tcPr>
            <w:tcW w:w="2398" w:type="dxa"/>
            <w:tcBorders>
              <w:left w:val="single" w:sz="2" w:space="0" w:color="FFFFFF" w:themeColor="background1"/>
              <w:right w:val="single" w:sz="4" w:space="0" w:color="FFFFFF" w:themeColor="background1"/>
            </w:tcBorders>
          </w:tcPr>
          <w:p w14:paraId="2AB0EB17" w14:textId="77777777" w:rsidR="00C07E62" w:rsidRPr="00375E44" w:rsidRDefault="00C07E62" w:rsidP="00375E44">
            <w:pPr>
              <w:spacing w:after="120" w:line="240" w:lineRule="auto"/>
              <w:rPr>
                <w:rFonts w:ascii="Arial" w:hAnsi="Arial" w:cs="Arial"/>
                <w:color w:val="000000" w:themeColor="text1"/>
                <w:sz w:val="20"/>
                <w:szCs w:val="20"/>
              </w:rPr>
            </w:pPr>
          </w:p>
        </w:tc>
        <w:tc>
          <w:tcPr>
            <w:tcW w:w="267" w:type="dxa"/>
            <w:gridSpan w:val="2"/>
            <w:tcBorders>
              <w:top w:val="single" w:sz="4" w:space="0" w:color="FFFFFF" w:themeColor="background1"/>
              <w:left w:val="single" w:sz="4" w:space="0" w:color="FFFFFF" w:themeColor="background1"/>
              <w:bottom w:val="nil"/>
              <w:right w:val="single" w:sz="4" w:space="0" w:color="FFFFFF" w:themeColor="background1"/>
            </w:tcBorders>
          </w:tcPr>
          <w:p w14:paraId="6037A13A" w14:textId="77777777" w:rsidR="00C07E62" w:rsidRPr="00375E44" w:rsidRDefault="00C07E62" w:rsidP="00375E44">
            <w:pPr>
              <w:spacing w:after="120" w:line="240" w:lineRule="auto"/>
              <w:rPr>
                <w:rFonts w:ascii="Arial" w:hAnsi="Arial" w:cs="Arial"/>
                <w:color w:val="000000" w:themeColor="text1"/>
                <w:sz w:val="20"/>
                <w:szCs w:val="20"/>
              </w:rPr>
            </w:pPr>
          </w:p>
        </w:tc>
        <w:tc>
          <w:tcPr>
            <w:tcW w:w="3375" w:type="dxa"/>
            <w:gridSpan w:val="2"/>
            <w:tcBorders>
              <w:left w:val="single" w:sz="4" w:space="0" w:color="FFFFFF" w:themeColor="background1"/>
              <w:right w:val="single" w:sz="2" w:space="0" w:color="FFFFFF" w:themeColor="background1"/>
            </w:tcBorders>
          </w:tcPr>
          <w:p w14:paraId="51312009" w14:textId="77777777" w:rsidR="00C07E62" w:rsidRPr="00375E44" w:rsidRDefault="00C07E62" w:rsidP="00375E44">
            <w:pPr>
              <w:spacing w:after="120" w:line="240" w:lineRule="auto"/>
              <w:rPr>
                <w:rFonts w:ascii="Arial" w:hAnsi="Arial" w:cs="Arial"/>
                <w:color w:val="000000" w:themeColor="text1"/>
                <w:sz w:val="20"/>
                <w:szCs w:val="20"/>
              </w:rPr>
            </w:pPr>
          </w:p>
        </w:tc>
        <w:tc>
          <w:tcPr>
            <w:tcW w:w="236" w:type="dxa"/>
            <w:tcBorders>
              <w:top w:val="nil"/>
              <w:left w:val="single" w:sz="2" w:space="0" w:color="FFFFFF" w:themeColor="background1"/>
              <w:bottom w:val="single" w:sz="2" w:space="0" w:color="FFFFFF" w:themeColor="background1"/>
              <w:right w:val="single" w:sz="2" w:space="0" w:color="FFFFFF" w:themeColor="background1"/>
            </w:tcBorders>
          </w:tcPr>
          <w:p w14:paraId="64A6DDAC" w14:textId="77777777" w:rsidR="00C07E62" w:rsidRPr="00375E44" w:rsidRDefault="00C07E62" w:rsidP="00375E44">
            <w:pPr>
              <w:spacing w:after="120" w:line="240" w:lineRule="auto"/>
              <w:rPr>
                <w:rFonts w:ascii="Arial" w:hAnsi="Arial" w:cs="Arial"/>
                <w:color w:val="000000" w:themeColor="text1"/>
                <w:sz w:val="20"/>
                <w:szCs w:val="20"/>
              </w:rPr>
            </w:pPr>
          </w:p>
        </w:tc>
        <w:tc>
          <w:tcPr>
            <w:tcW w:w="4503" w:type="dxa"/>
            <w:gridSpan w:val="3"/>
            <w:tcBorders>
              <w:left w:val="single" w:sz="2" w:space="0" w:color="FFFFFF" w:themeColor="background1"/>
              <w:right w:val="single" w:sz="2" w:space="0" w:color="FFFFFF" w:themeColor="background1"/>
            </w:tcBorders>
          </w:tcPr>
          <w:p w14:paraId="7092F89B" w14:textId="77777777" w:rsidR="00C07E62" w:rsidRPr="00375E44" w:rsidRDefault="00C07E62" w:rsidP="00375E44">
            <w:pPr>
              <w:spacing w:after="120" w:line="240" w:lineRule="auto"/>
              <w:rPr>
                <w:rFonts w:ascii="Arial" w:hAnsi="Arial" w:cs="Arial"/>
                <w:color w:val="000000" w:themeColor="text1"/>
                <w:sz w:val="20"/>
                <w:szCs w:val="20"/>
              </w:rPr>
            </w:pPr>
          </w:p>
        </w:tc>
      </w:tr>
      <w:tr w:rsidR="00375E44" w:rsidRPr="00375E44" w14:paraId="2D5BC8FF" w14:textId="77777777" w:rsidTr="00375E44">
        <w:tc>
          <w:tcPr>
            <w:tcW w:w="2665" w:type="dxa"/>
          </w:tcPr>
          <w:p w14:paraId="437967E3" w14:textId="6D0C4BE6" w:rsidR="00C07E62" w:rsidRPr="00375E44"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 xml:space="preserve">1. </w:t>
            </w:r>
            <w:r w:rsidR="001C3071" w:rsidRPr="00375E44">
              <w:rPr>
                <w:rFonts w:ascii="Arial" w:hAnsi="Arial" w:cs="Arial"/>
                <w:color w:val="000000" w:themeColor="text1"/>
                <w:sz w:val="20"/>
                <w:szCs w:val="20"/>
              </w:rPr>
              <w:t>Increase the feasibility of carrying out CHAMPS mortality and pregnancy surveillance in the community.</w:t>
            </w:r>
          </w:p>
        </w:tc>
        <w:tc>
          <w:tcPr>
            <w:tcW w:w="236" w:type="dxa"/>
            <w:tcBorders>
              <w:top w:val="single" w:sz="2" w:space="0" w:color="FFFFFF" w:themeColor="background1"/>
              <w:bottom w:val="single" w:sz="2" w:space="0" w:color="FFFFFF" w:themeColor="background1"/>
            </w:tcBorders>
          </w:tcPr>
          <w:p w14:paraId="23934B54" w14:textId="77777777" w:rsidR="00C07E62" w:rsidRPr="00375E44" w:rsidRDefault="00C07E62" w:rsidP="00375E44">
            <w:pPr>
              <w:spacing w:after="120" w:line="240" w:lineRule="auto"/>
              <w:rPr>
                <w:rFonts w:ascii="Arial" w:hAnsi="Arial" w:cs="Arial"/>
                <w:color w:val="000000" w:themeColor="text1"/>
                <w:sz w:val="20"/>
                <w:szCs w:val="20"/>
              </w:rPr>
            </w:pPr>
          </w:p>
        </w:tc>
        <w:tc>
          <w:tcPr>
            <w:tcW w:w="2398" w:type="dxa"/>
          </w:tcPr>
          <w:p w14:paraId="7609447E" w14:textId="77777777" w:rsidR="00C07E62" w:rsidRPr="00375E44" w:rsidRDefault="001C3071"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CHAMPS Personnel</w:t>
            </w:r>
          </w:p>
          <w:p w14:paraId="6FCD2D37" w14:textId="77777777" w:rsidR="001C3071" w:rsidRPr="00375E44" w:rsidRDefault="001C3071"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Community members</w:t>
            </w:r>
          </w:p>
          <w:p w14:paraId="6BF23308" w14:textId="1EDC3F9F" w:rsidR="001C3071" w:rsidRDefault="001C3071"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Partner community organizations</w:t>
            </w:r>
          </w:p>
          <w:p w14:paraId="56577114" w14:textId="77777777" w:rsidR="00465D77" w:rsidRDefault="00465D77" w:rsidP="00375E44">
            <w:pPr>
              <w:spacing w:after="120" w:line="240" w:lineRule="auto"/>
              <w:rPr>
                <w:rFonts w:ascii="Arial" w:hAnsi="Arial" w:cs="Arial"/>
                <w:color w:val="000000" w:themeColor="text1"/>
                <w:sz w:val="20"/>
                <w:szCs w:val="20"/>
              </w:rPr>
            </w:pPr>
            <w:r>
              <w:rPr>
                <w:rFonts w:ascii="Arial" w:hAnsi="Arial" w:cs="Arial"/>
                <w:color w:val="000000" w:themeColor="text1"/>
                <w:sz w:val="20"/>
                <w:szCs w:val="20"/>
              </w:rPr>
              <w:t>Community leaders</w:t>
            </w:r>
          </w:p>
          <w:p w14:paraId="7399F6E3" w14:textId="6B4DCEBB" w:rsidR="00465D77" w:rsidRPr="00375E44" w:rsidRDefault="00465D77" w:rsidP="00375E44">
            <w:pPr>
              <w:spacing w:after="120" w:line="240" w:lineRule="auto"/>
              <w:rPr>
                <w:rFonts w:ascii="Arial" w:hAnsi="Arial" w:cs="Arial"/>
                <w:color w:val="000000" w:themeColor="text1"/>
                <w:sz w:val="20"/>
                <w:szCs w:val="20"/>
              </w:rPr>
            </w:pPr>
            <w:r>
              <w:rPr>
                <w:rFonts w:ascii="Arial" w:hAnsi="Arial" w:cs="Arial"/>
                <w:color w:val="000000" w:themeColor="text1"/>
                <w:sz w:val="20"/>
                <w:szCs w:val="20"/>
              </w:rPr>
              <w:t>Community members</w:t>
            </w:r>
          </w:p>
          <w:p w14:paraId="69C335D8" w14:textId="00F5830D"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PICK-CHAMP findings</w:t>
            </w:r>
          </w:p>
          <w:p w14:paraId="269FCCE3" w14:textId="77777777" w:rsidR="001C3071" w:rsidRPr="00375E44" w:rsidRDefault="001C3071"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Formative Research findings</w:t>
            </w:r>
          </w:p>
          <w:p w14:paraId="670D3BA6" w14:textId="77777777" w:rsidR="001C3071" w:rsidRPr="00375E44" w:rsidRDefault="001C3071"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Surveillance SOPs</w:t>
            </w:r>
          </w:p>
          <w:p w14:paraId="7B7C4D07" w14:textId="77777777" w:rsidR="00465D77" w:rsidRDefault="00465D77" w:rsidP="00375E44">
            <w:pPr>
              <w:spacing w:after="120" w:line="240" w:lineRule="auto"/>
              <w:rPr>
                <w:rFonts w:ascii="Arial" w:hAnsi="Arial" w:cs="Arial"/>
                <w:color w:val="000000" w:themeColor="text1"/>
                <w:sz w:val="20"/>
                <w:szCs w:val="20"/>
              </w:rPr>
            </w:pPr>
            <w:r>
              <w:rPr>
                <w:rFonts w:ascii="Arial" w:hAnsi="Arial" w:cs="Arial"/>
                <w:color w:val="000000" w:themeColor="text1"/>
                <w:sz w:val="20"/>
                <w:szCs w:val="20"/>
              </w:rPr>
              <w:t>Grant deliverables</w:t>
            </w:r>
          </w:p>
          <w:p w14:paraId="2DC00D46" w14:textId="77777777" w:rsidR="00465D77" w:rsidRDefault="00465D77" w:rsidP="00375E44">
            <w:pPr>
              <w:spacing w:after="120" w:line="240" w:lineRule="auto"/>
              <w:rPr>
                <w:rFonts w:ascii="Arial" w:hAnsi="Arial" w:cs="Arial"/>
                <w:color w:val="000000" w:themeColor="text1"/>
                <w:sz w:val="20"/>
                <w:szCs w:val="20"/>
              </w:rPr>
            </w:pPr>
            <w:r>
              <w:rPr>
                <w:rFonts w:ascii="Arial" w:hAnsi="Arial" w:cs="Arial"/>
                <w:color w:val="000000" w:themeColor="text1"/>
                <w:sz w:val="20"/>
                <w:szCs w:val="20"/>
              </w:rPr>
              <w:t>CHAMPS objectives</w:t>
            </w:r>
          </w:p>
          <w:p w14:paraId="01B63D3B" w14:textId="77777777" w:rsidR="001C3071" w:rsidRPr="00375E44" w:rsidRDefault="001C3071"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Budget</w:t>
            </w:r>
          </w:p>
          <w:p w14:paraId="078D06A1" w14:textId="77777777" w:rsidR="001C3071" w:rsidRPr="00375E44" w:rsidRDefault="001C3071"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Materials/logistics</w:t>
            </w:r>
          </w:p>
          <w:p w14:paraId="64BDA384" w14:textId="6D801E09" w:rsidR="001C3071" w:rsidRPr="00375E44" w:rsidRDefault="001C3071" w:rsidP="00375E44">
            <w:pPr>
              <w:spacing w:after="120" w:line="240" w:lineRule="auto"/>
              <w:rPr>
                <w:rFonts w:ascii="Arial" w:hAnsi="Arial" w:cs="Arial"/>
                <w:color w:val="000000" w:themeColor="text1"/>
                <w:sz w:val="20"/>
                <w:szCs w:val="20"/>
              </w:rPr>
            </w:pPr>
          </w:p>
        </w:tc>
        <w:tc>
          <w:tcPr>
            <w:tcW w:w="236" w:type="dxa"/>
            <w:tcBorders>
              <w:top w:val="nil"/>
              <w:bottom w:val="nil"/>
            </w:tcBorders>
          </w:tcPr>
          <w:p w14:paraId="5A36DC2A" w14:textId="77777777" w:rsidR="00C07E62" w:rsidRPr="00375E44" w:rsidRDefault="00C07E62" w:rsidP="00375E44">
            <w:pPr>
              <w:spacing w:after="120" w:line="240" w:lineRule="auto"/>
              <w:rPr>
                <w:rFonts w:ascii="Arial" w:hAnsi="Arial" w:cs="Arial"/>
                <w:color w:val="000000" w:themeColor="text1"/>
                <w:sz w:val="20"/>
                <w:szCs w:val="20"/>
              </w:rPr>
            </w:pPr>
          </w:p>
        </w:tc>
        <w:tc>
          <w:tcPr>
            <w:tcW w:w="1718" w:type="dxa"/>
            <w:gridSpan w:val="2"/>
          </w:tcPr>
          <w:p w14:paraId="0E509817" w14:textId="77777777" w:rsidR="00C07E62" w:rsidRPr="00375E44" w:rsidRDefault="001C3071" w:rsidP="00375E44">
            <w:pPr>
              <w:spacing w:after="120" w:line="240" w:lineRule="auto"/>
              <w:rPr>
                <w:rFonts w:ascii="Arial" w:hAnsi="Arial" w:cs="Arial"/>
                <w:color w:val="000000" w:themeColor="text1"/>
                <w:sz w:val="20"/>
                <w:szCs w:val="20"/>
              </w:rPr>
            </w:pPr>
            <w:r w:rsidRPr="00375E44">
              <w:rPr>
                <w:rFonts w:ascii="Arial" w:hAnsi="Arial" w:cs="Arial"/>
                <w:iCs/>
                <w:color w:val="000000" w:themeColor="text1"/>
                <w:sz w:val="20"/>
                <w:szCs w:val="20"/>
              </w:rPr>
              <w:t xml:space="preserve">1. Increase </w:t>
            </w:r>
            <w:r w:rsidRPr="00375E44">
              <w:rPr>
                <w:rFonts w:ascii="Arial" w:hAnsi="Arial" w:cs="Arial"/>
                <w:i/>
                <w:iCs/>
                <w:color w:val="000000" w:themeColor="text1"/>
                <w:sz w:val="20"/>
                <w:szCs w:val="20"/>
              </w:rPr>
              <w:t>acceptability</w:t>
            </w:r>
            <w:r w:rsidRPr="00375E44">
              <w:rPr>
                <w:rFonts w:ascii="Arial" w:hAnsi="Arial" w:cs="Arial"/>
                <w:iCs/>
                <w:color w:val="000000" w:themeColor="text1"/>
                <w:sz w:val="20"/>
                <w:szCs w:val="20"/>
              </w:rPr>
              <w:t xml:space="preserve"> of CHAMPS surveillance activities in the community.</w:t>
            </w:r>
          </w:p>
          <w:p w14:paraId="333D7C67" w14:textId="77777777" w:rsidR="001C3071" w:rsidRPr="00375E44" w:rsidRDefault="001C3071" w:rsidP="00375E44">
            <w:pPr>
              <w:spacing w:after="120" w:line="240" w:lineRule="auto"/>
              <w:rPr>
                <w:rFonts w:ascii="Arial" w:hAnsi="Arial" w:cs="Arial"/>
                <w:iCs/>
                <w:color w:val="000000" w:themeColor="text1"/>
                <w:sz w:val="20"/>
                <w:szCs w:val="20"/>
              </w:rPr>
            </w:pPr>
            <w:r w:rsidRPr="00375E44">
              <w:rPr>
                <w:rFonts w:ascii="Arial" w:hAnsi="Arial" w:cs="Arial"/>
                <w:color w:val="000000" w:themeColor="text1"/>
                <w:sz w:val="20"/>
                <w:szCs w:val="20"/>
              </w:rPr>
              <w:t xml:space="preserve">2. </w:t>
            </w:r>
            <w:r w:rsidRPr="00375E44">
              <w:rPr>
                <w:rFonts w:ascii="Arial" w:hAnsi="Arial" w:cs="Arial"/>
                <w:iCs/>
                <w:color w:val="000000" w:themeColor="text1"/>
                <w:sz w:val="20"/>
                <w:szCs w:val="20"/>
              </w:rPr>
              <w:t xml:space="preserve">Improve </w:t>
            </w:r>
            <w:r w:rsidRPr="00375E44">
              <w:rPr>
                <w:rFonts w:ascii="Arial" w:hAnsi="Arial" w:cs="Arial"/>
                <w:i/>
                <w:iCs/>
                <w:color w:val="000000" w:themeColor="text1"/>
                <w:sz w:val="20"/>
                <w:szCs w:val="20"/>
              </w:rPr>
              <w:t>Practicality</w:t>
            </w:r>
            <w:r w:rsidRPr="00375E44">
              <w:rPr>
                <w:rFonts w:ascii="Arial" w:hAnsi="Arial" w:cs="Arial"/>
                <w:iCs/>
                <w:color w:val="000000" w:themeColor="text1"/>
                <w:sz w:val="20"/>
                <w:szCs w:val="20"/>
              </w:rPr>
              <w:t xml:space="preserve"> of CHAMPS surveillance activities.</w:t>
            </w:r>
          </w:p>
          <w:p w14:paraId="44BF2B45" w14:textId="74EBDFCA" w:rsidR="001C3071" w:rsidRPr="00375E44" w:rsidRDefault="001C3071" w:rsidP="00375E44">
            <w:pPr>
              <w:spacing w:after="120" w:line="240" w:lineRule="auto"/>
              <w:rPr>
                <w:rFonts w:ascii="Arial" w:hAnsi="Arial" w:cs="Arial"/>
                <w:color w:val="000000" w:themeColor="text1"/>
                <w:sz w:val="20"/>
                <w:szCs w:val="20"/>
              </w:rPr>
            </w:pPr>
            <w:r w:rsidRPr="00375E44">
              <w:rPr>
                <w:rFonts w:ascii="Arial" w:hAnsi="Arial" w:cs="Arial"/>
                <w:iCs/>
                <w:color w:val="000000" w:themeColor="text1"/>
                <w:sz w:val="20"/>
                <w:szCs w:val="20"/>
              </w:rPr>
              <w:t xml:space="preserve">3. Support </w:t>
            </w:r>
            <w:r w:rsidRPr="00375E44">
              <w:rPr>
                <w:rFonts w:ascii="Arial" w:hAnsi="Arial" w:cs="Arial"/>
                <w:i/>
                <w:iCs/>
                <w:color w:val="000000" w:themeColor="text1"/>
                <w:sz w:val="20"/>
                <w:szCs w:val="20"/>
              </w:rPr>
              <w:t>implementation</w:t>
            </w:r>
            <w:r w:rsidRPr="00375E44">
              <w:rPr>
                <w:rFonts w:ascii="Arial" w:hAnsi="Arial" w:cs="Arial"/>
                <w:iCs/>
                <w:color w:val="000000" w:themeColor="text1"/>
                <w:sz w:val="20"/>
                <w:szCs w:val="20"/>
              </w:rPr>
              <w:t xml:space="preserve"> of CHAMPS surveillance activities.</w:t>
            </w:r>
          </w:p>
          <w:p w14:paraId="46E3C63D" w14:textId="2B38FFEF" w:rsidR="001C3071" w:rsidRPr="00375E44" w:rsidRDefault="001C3071" w:rsidP="00375E44">
            <w:pPr>
              <w:spacing w:after="120" w:line="240" w:lineRule="auto"/>
              <w:rPr>
                <w:rFonts w:ascii="Arial" w:hAnsi="Arial" w:cs="Arial"/>
                <w:color w:val="000000" w:themeColor="text1"/>
                <w:sz w:val="20"/>
                <w:szCs w:val="20"/>
              </w:rPr>
            </w:pPr>
          </w:p>
          <w:p w14:paraId="05A90F9A" w14:textId="44E769F8" w:rsidR="001C3071" w:rsidRPr="00375E44" w:rsidRDefault="001C3071" w:rsidP="00375E44">
            <w:pPr>
              <w:spacing w:after="120" w:line="240" w:lineRule="auto"/>
              <w:rPr>
                <w:rFonts w:ascii="Arial" w:hAnsi="Arial" w:cs="Arial"/>
                <w:color w:val="000000" w:themeColor="text1"/>
                <w:sz w:val="20"/>
                <w:szCs w:val="20"/>
              </w:rPr>
            </w:pPr>
          </w:p>
        </w:tc>
        <w:tc>
          <w:tcPr>
            <w:tcW w:w="1688" w:type="dxa"/>
          </w:tcPr>
          <w:p w14:paraId="41C84057" w14:textId="77777777" w:rsidR="00C07E62" w:rsidRPr="00375E44" w:rsidRDefault="001C3071"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CHAMPS Personnel, with leadership from SBS</w:t>
            </w:r>
          </w:p>
          <w:p w14:paraId="17F52D8A" w14:textId="77777777" w:rsidR="001C3071" w:rsidRPr="00375E44" w:rsidRDefault="001C3071"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Community members</w:t>
            </w:r>
          </w:p>
          <w:p w14:paraId="50A5B5DC" w14:textId="77777777" w:rsidR="001C3071" w:rsidRPr="00375E44" w:rsidRDefault="001C3071"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Community leaders</w:t>
            </w:r>
          </w:p>
          <w:p w14:paraId="7B51D75B" w14:textId="0C389B6A" w:rsidR="001C3071" w:rsidRPr="00375E44" w:rsidRDefault="001C3071"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Community organizations</w:t>
            </w:r>
          </w:p>
          <w:p w14:paraId="2CC9F75F" w14:textId="77777777"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Governmental organizations</w:t>
            </w:r>
          </w:p>
          <w:p w14:paraId="5B23B9D2" w14:textId="084B7CE0"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Faith-based organizations (both service providers and faith communities)</w:t>
            </w:r>
          </w:p>
          <w:p w14:paraId="3A5928B1" w14:textId="77777777" w:rsidR="00C07E62" w:rsidRPr="00375E44" w:rsidRDefault="00C07E62" w:rsidP="00375E44">
            <w:pPr>
              <w:spacing w:after="120" w:line="240" w:lineRule="auto"/>
              <w:rPr>
                <w:rFonts w:ascii="Arial" w:hAnsi="Arial" w:cs="Arial"/>
                <w:color w:val="000000" w:themeColor="text1"/>
                <w:sz w:val="20"/>
                <w:szCs w:val="20"/>
              </w:rPr>
            </w:pPr>
          </w:p>
        </w:tc>
        <w:tc>
          <w:tcPr>
            <w:tcW w:w="236" w:type="dxa"/>
            <w:tcBorders>
              <w:top w:val="single" w:sz="2" w:space="0" w:color="FFFFFF" w:themeColor="background1"/>
              <w:bottom w:val="single" w:sz="2" w:space="0" w:color="FFFFFF" w:themeColor="background1"/>
            </w:tcBorders>
          </w:tcPr>
          <w:p w14:paraId="097AD509" w14:textId="77777777" w:rsidR="00C07E62" w:rsidRPr="00375E44" w:rsidRDefault="00C07E62" w:rsidP="00375E44">
            <w:pPr>
              <w:spacing w:after="120" w:line="240" w:lineRule="auto"/>
              <w:rPr>
                <w:rFonts w:ascii="Arial" w:hAnsi="Arial" w:cs="Arial"/>
                <w:color w:val="000000" w:themeColor="text1"/>
                <w:sz w:val="20"/>
                <w:szCs w:val="20"/>
              </w:rPr>
            </w:pPr>
          </w:p>
        </w:tc>
        <w:tc>
          <w:tcPr>
            <w:tcW w:w="1501" w:type="dxa"/>
          </w:tcPr>
          <w:p w14:paraId="72AED9D1" w14:textId="77777777" w:rsidR="00C07E62" w:rsidRPr="00375E44"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Short Term</w:t>
            </w:r>
          </w:p>
          <w:p w14:paraId="38E71C7D" w14:textId="26E31F57" w:rsidR="001C3071" w:rsidRPr="00375E44" w:rsidRDefault="001C3071"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 xml:space="preserve">Supportive community leaders </w:t>
            </w:r>
            <w:r w:rsidR="00375E44" w:rsidRPr="00375E44">
              <w:rPr>
                <w:rFonts w:ascii="Arial" w:hAnsi="Arial" w:cs="Arial"/>
                <w:color w:val="000000" w:themeColor="text1"/>
                <w:sz w:val="20"/>
                <w:szCs w:val="20"/>
              </w:rPr>
              <w:t>engaged</w:t>
            </w:r>
          </w:p>
          <w:p w14:paraId="723603AD" w14:textId="77777777" w:rsidR="001C3071" w:rsidRPr="00375E44" w:rsidRDefault="001C3071"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 xml:space="preserve">Specific elements of CHAMPS surveillance that are in tension with community </w:t>
            </w:r>
            <w:r w:rsidR="00375E44" w:rsidRPr="00375E44">
              <w:rPr>
                <w:rFonts w:ascii="Arial" w:hAnsi="Arial" w:cs="Arial"/>
                <w:color w:val="000000" w:themeColor="text1"/>
                <w:sz w:val="20"/>
                <w:szCs w:val="20"/>
              </w:rPr>
              <w:t>identified</w:t>
            </w:r>
          </w:p>
          <w:p w14:paraId="484B7FBA" w14:textId="1D37F118"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Needed resources identified</w:t>
            </w:r>
          </w:p>
        </w:tc>
        <w:tc>
          <w:tcPr>
            <w:tcW w:w="1501" w:type="dxa"/>
          </w:tcPr>
          <w:p w14:paraId="0628F945" w14:textId="77777777" w:rsidR="00C07E62" w:rsidRPr="00375E44"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Medium Term</w:t>
            </w:r>
          </w:p>
          <w:p w14:paraId="6CEF6D7B" w14:textId="77777777"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Increased acceptance of surveillance</w:t>
            </w:r>
          </w:p>
          <w:p w14:paraId="136FEB06" w14:textId="3E74A070"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Stronger partnerships in the community</w:t>
            </w:r>
          </w:p>
        </w:tc>
        <w:tc>
          <w:tcPr>
            <w:tcW w:w="1501" w:type="dxa"/>
          </w:tcPr>
          <w:p w14:paraId="1B3BB052" w14:textId="77777777" w:rsidR="00C07E62" w:rsidRPr="00375E44"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Long Term</w:t>
            </w:r>
          </w:p>
          <w:p w14:paraId="47980099" w14:textId="6F407070"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Improved maternal and child health in the community</w:t>
            </w:r>
          </w:p>
        </w:tc>
      </w:tr>
      <w:tr w:rsidR="00C07E62" w:rsidRPr="00375E44" w14:paraId="73A625E6" w14:textId="77777777" w:rsidTr="00C07E62">
        <w:tc>
          <w:tcPr>
            <w:tcW w:w="2665" w:type="dxa"/>
            <w:tcBorders>
              <w:left w:val="single" w:sz="2" w:space="0" w:color="FFFFFF" w:themeColor="background1"/>
              <w:right w:val="single" w:sz="2" w:space="0" w:color="FFFFFF" w:themeColor="background1"/>
            </w:tcBorders>
          </w:tcPr>
          <w:p w14:paraId="353AA931" w14:textId="74A14E82" w:rsidR="00C07E62" w:rsidRPr="00375E44" w:rsidRDefault="00C07E62" w:rsidP="00375E44">
            <w:pPr>
              <w:spacing w:after="120" w:line="240" w:lineRule="auto"/>
              <w:rPr>
                <w:rFonts w:ascii="Arial" w:hAnsi="Arial" w:cs="Arial"/>
                <w:color w:val="000000" w:themeColor="text1"/>
                <w:sz w:val="20"/>
                <w:szCs w:val="20"/>
              </w:rPr>
            </w:pPr>
          </w:p>
        </w:tc>
        <w:tc>
          <w:tcPr>
            <w:tcW w:w="23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798C60" w14:textId="77777777" w:rsidR="00C07E62" w:rsidRPr="00375E44" w:rsidRDefault="00C07E62" w:rsidP="00375E44">
            <w:pPr>
              <w:spacing w:after="120" w:line="240" w:lineRule="auto"/>
              <w:rPr>
                <w:rFonts w:ascii="Arial" w:hAnsi="Arial" w:cs="Arial"/>
                <w:color w:val="000000" w:themeColor="text1"/>
                <w:sz w:val="20"/>
                <w:szCs w:val="20"/>
              </w:rPr>
            </w:pPr>
          </w:p>
        </w:tc>
        <w:tc>
          <w:tcPr>
            <w:tcW w:w="2398" w:type="dxa"/>
            <w:tcBorders>
              <w:left w:val="single" w:sz="2" w:space="0" w:color="FFFFFF" w:themeColor="background1"/>
              <w:right w:val="single" w:sz="2" w:space="0" w:color="FFFFFF" w:themeColor="background1"/>
            </w:tcBorders>
          </w:tcPr>
          <w:p w14:paraId="200B14F8" w14:textId="77777777" w:rsidR="00C07E62" w:rsidRPr="00375E44" w:rsidRDefault="00C07E62" w:rsidP="00375E44">
            <w:pPr>
              <w:spacing w:after="120" w:line="240" w:lineRule="auto"/>
              <w:rPr>
                <w:rFonts w:ascii="Arial" w:hAnsi="Arial" w:cs="Arial"/>
                <w:color w:val="000000" w:themeColor="text1"/>
                <w:sz w:val="20"/>
                <w:szCs w:val="20"/>
              </w:rPr>
            </w:pPr>
          </w:p>
        </w:tc>
        <w:tc>
          <w:tcPr>
            <w:tcW w:w="236" w:type="dxa"/>
            <w:tcBorders>
              <w:top w:val="nil"/>
              <w:left w:val="single" w:sz="2" w:space="0" w:color="FFFFFF" w:themeColor="background1"/>
              <w:bottom w:val="nil"/>
              <w:right w:val="single" w:sz="2" w:space="0" w:color="FFFFFF" w:themeColor="background1"/>
            </w:tcBorders>
          </w:tcPr>
          <w:p w14:paraId="64303C9E" w14:textId="77777777" w:rsidR="00C07E62" w:rsidRPr="00375E44" w:rsidRDefault="00C07E62" w:rsidP="00375E44">
            <w:pPr>
              <w:spacing w:after="120" w:line="240" w:lineRule="auto"/>
              <w:rPr>
                <w:rFonts w:ascii="Arial" w:hAnsi="Arial" w:cs="Arial"/>
                <w:color w:val="000000" w:themeColor="text1"/>
                <w:sz w:val="20"/>
                <w:szCs w:val="20"/>
              </w:rPr>
            </w:pPr>
          </w:p>
        </w:tc>
        <w:tc>
          <w:tcPr>
            <w:tcW w:w="1718" w:type="dxa"/>
            <w:gridSpan w:val="2"/>
            <w:tcBorders>
              <w:left w:val="single" w:sz="2" w:space="0" w:color="FFFFFF" w:themeColor="background1"/>
              <w:right w:val="single" w:sz="2" w:space="0" w:color="FFFFFF" w:themeColor="background1"/>
            </w:tcBorders>
          </w:tcPr>
          <w:p w14:paraId="29926107" w14:textId="77777777" w:rsidR="00C07E62" w:rsidRPr="00375E44" w:rsidRDefault="00C07E62" w:rsidP="00375E44">
            <w:pPr>
              <w:spacing w:after="120" w:line="240" w:lineRule="auto"/>
              <w:rPr>
                <w:rFonts w:ascii="Arial" w:hAnsi="Arial" w:cs="Arial"/>
                <w:color w:val="000000" w:themeColor="text1"/>
                <w:sz w:val="20"/>
                <w:szCs w:val="20"/>
              </w:rPr>
            </w:pPr>
          </w:p>
        </w:tc>
        <w:tc>
          <w:tcPr>
            <w:tcW w:w="1688" w:type="dxa"/>
            <w:tcBorders>
              <w:left w:val="single" w:sz="2" w:space="0" w:color="FFFFFF" w:themeColor="background1"/>
              <w:right w:val="single" w:sz="2" w:space="0" w:color="FFFFFF" w:themeColor="background1"/>
            </w:tcBorders>
          </w:tcPr>
          <w:p w14:paraId="6FA10509" w14:textId="77777777" w:rsidR="00C07E62" w:rsidRPr="00375E44" w:rsidRDefault="00C07E62" w:rsidP="00375E44">
            <w:pPr>
              <w:spacing w:after="120" w:line="240" w:lineRule="auto"/>
              <w:rPr>
                <w:rFonts w:ascii="Arial" w:hAnsi="Arial" w:cs="Arial"/>
                <w:color w:val="000000" w:themeColor="text1"/>
                <w:sz w:val="20"/>
                <w:szCs w:val="20"/>
              </w:rPr>
            </w:pPr>
          </w:p>
        </w:tc>
        <w:tc>
          <w:tcPr>
            <w:tcW w:w="23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4B0CA7" w14:textId="77777777" w:rsidR="00C07E62" w:rsidRPr="00375E44" w:rsidRDefault="00C07E62" w:rsidP="00375E44">
            <w:pPr>
              <w:spacing w:after="120" w:line="240" w:lineRule="auto"/>
              <w:rPr>
                <w:rFonts w:ascii="Arial" w:hAnsi="Arial" w:cs="Arial"/>
                <w:color w:val="000000" w:themeColor="text1"/>
                <w:sz w:val="20"/>
                <w:szCs w:val="20"/>
              </w:rPr>
            </w:pPr>
          </w:p>
        </w:tc>
        <w:tc>
          <w:tcPr>
            <w:tcW w:w="1501" w:type="dxa"/>
            <w:tcBorders>
              <w:left w:val="single" w:sz="2" w:space="0" w:color="FFFFFF" w:themeColor="background1"/>
              <w:right w:val="single" w:sz="2" w:space="0" w:color="FFFFFF" w:themeColor="background1"/>
            </w:tcBorders>
          </w:tcPr>
          <w:p w14:paraId="4D31292D" w14:textId="77777777" w:rsidR="00C07E62" w:rsidRPr="00375E44" w:rsidRDefault="00C07E62" w:rsidP="00375E44">
            <w:pPr>
              <w:spacing w:after="120" w:line="240" w:lineRule="auto"/>
              <w:rPr>
                <w:rFonts w:ascii="Arial" w:hAnsi="Arial" w:cs="Arial"/>
                <w:color w:val="000000" w:themeColor="text1"/>
                <w:sz w:val="20"/>
                <w:szCs w:val="20"/>
              </w:rPr>
            </w:pPr>
          </w:p>
        </w:tc>
        <w:tc>
          <w:tcPr>
            <w:tcW w:w="1501" w:type="dxa"/>
            <w:tcBorders>
              <w:left w:val="single" w:sz="2" w:space="0" w:color="FFFFFF" w:themeColor="background1"/>
              <w:right w:val="single" w:sz="2" w:space="0" w:color="FFFFFF" w:themeColor="background1"/>
            </w:tcBorders>
          </w:tcPr>
          <w:p w14:paraId="72057A43" w14:textId="77777777" w:rsidR="00C07E62" w:rsidRPr="00375E44" w:rsidRDefault="00C07E62" w:rsidP="00375E44">
            <w:pPr>
              <w:spacing w:after="120" w:line="240" w:lineRule="auto"/>
              <w:rPr>
                <w:rFonts w:ascii="Arial" w:hAnsi="Arial" w:cs="Arial"/>
                <w:color w:val="000000" w:themeColor="text1"/>
                <w:sz w:val="20"/>
                <w:szCs w:val="20"/>
              </w:rPr>
            </w:pPr>
          </w:p>
        </w:tc>
        <w:tc>
          <w:tcPr>
            <w:tcW w:w="1501" w:type="dxa"/>
            <w:tcBorders>
              <w:left w:val="single" w:sz="2" w:space="0" w:color="FFFFFF" w:themeColor="background1"/>
              <w:right w:val="single" w:sz="2" w:space="0" w:color="FFFFFF" w:themeColor="background1"/>
            </w:tcBorders>
          </w:tcPr>
          <w:p w14:paraId="57305127" w14:textId="77777777" w:rsidR="00C07E62" w:rsidRPr="00375E44" w:rsidRDefault="00C07E62" w:rsidP="00375E44">
            <w:pPr>
              <w:spacing w:after="120" w:line="240" w:lineRule="auto"/>
              <w:rPr>
                <w:rFonts w:ascii="Arial" w:hAnsi="Arial" w:cs="Arial"/>
                <w:color w:val="000000" w:themeColor="text1"/>
                <w:sz w:val="20"/>
                <w:szCs w:val="20"/>
              </w:rPr>
            </w:pPr>
          </w:p>
        </w:tc>
      </w:tr>
      <w:tr w:rsidR="00C07E62" w:rsidRPr="00375E44" w14:paraId="4AE88BE1" w14:textId="77777777" w:rsidTr="00C07E62">
        <w:tc>
          <w:tcPr>
            <w:tcW w:w="2665" w:type="dxa"/>
          </w:tcPr>
          <w:p w14:paraId="4808D580" w14:textId="53435951" w:rsidR="00C07E62" w:rsidRPr="00375E44"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 xml:space="preserve">2. </w:t>
            </w:r>
            <w:r w:rsidR="001C3071" w:rsidRPr="00375E44">
              <w:rPr>
                <w:rFonts w:ascii="Arial" w:hAnsi="Arial" w:cs="Arial"/>
                <w:color w:val="000000" w:themeColor="text1"/>
                <w:sz w:val="20"/>
                <w:szCs w:val="20"/>
              </w:rPr>
              <w:t>Develop and sustain activities that demonstrate respect for the community and reflect the communities’ priorities in relation</w:t>
            </w:r>
          </w:p>
        </w:tc>
        <w:tc>
          <w:tcPr>
            <w:tcW w:w="236" w:type="dxa"/>
            <w:tcBorders>
              <w:top w:val="single" w:sz="2" w:space="0" w:color="FFFFFF" w:themeColor="background1"/>
              <w:bottom w:val="single" w:sz="2" w:space="0" w:color="FFFFFF" w:themeColor="background1"/>
            </w:tcBorders>
          </w:tcPr>
          <w:p w14:paraId="15F36D8A" w14:textId="77777777" w:rsidR="00C07E62" w:rsidRPr="00375E44" w:rsidRDefault="00C07E62" w:rsidP="00375E44">
            <w:pPr>
              <w:spacing w:after="120" w:line="240" w:lineRule="auto"/>
              <w:rPr>
                <w:rFonts w:ascii="Arial" w:hAnsi="Arial" w:cs="Arial"/>
                <w:color w:val="000000" w:themeColor="text1"/>
                <w:sz w:val="20"/>
                <w:szCs w:val="20"/>
              </w:rPr>
            </w:pPr>
          </w:p>
        </w:tc>
        <w:tc>
          <w:tcPr>
            <w:tcW w:w="2398" w:type="dxa"/>
          </w:tcPr>
          <w:p w14:paraId="4C816AD2" w14:textId="77777777"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CHAMPS Personnel</w:t>
            </w:r>
          </w:p>
          <w:p w14:paraId="1BEBE5BD" w14:textId="77777777"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Community members</w:t>
            </w:r>
          </w:p>
          <w:p w14:paraId="02D91018" w14:textId="44E467B8"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Partner community organizations</w:t>
            </w:r>
          </w:p>
          <w:p w14:paraId="096BEA45" w14:textId="77777777" w:rsidR="00465D77" w:rsidRDefault="00465D77" w:rsidP="00375E44">
            <w:pPr>
              <w:spacing w:after="120" w:line="240" w:lineRule="auto"/>
              <w:rPr>
                <w:rFonts w:ascii="Arial" w:hAnsi="Arial" w:cs="Arial"/>
                <w:color w:val="000000" w:themeColor="text1"/>
                <w:sz w:val="20"/>
                <w:szCs w:val="20"/>
              </w:rPr>
            </w:pPr>
            <w:r>
              <w:rPr>
                <w:rFonts w:ascii="Arial" w:hAnsi="Arial" w:cs="Arial"/>
                <w:color w:val="000000" w:themeColor="text1"/>
                <w:sz w:val="20"/>
                <w:szCs w:val="20"/>
              </w:rPr>
              <w:t>Community leaders</w:t>
            </w:r>
          </w:p>
          <w:p w14:paraId="0484AD2A" w14:textId="77777777" w:rsidR="00465D77" w:rsidRDefault="00465D77" w:rsidP="00375E44">
            <w:pPr>
              <w:spacing w:after="120" w:line="240" w:lineRule="auto"/>
              <w:rPr>
                <w:rFonts w:ascii="Arial" w:hAnsi="Arial" w:cs="Arial"/>
                <w:color w:val="000000" w:themeColor="text1"/>
                <w:sz w:val="20"/>
                <w:szCs w:val="20"/>
              </w:rPr>
            </w:pPr>
            <w:r>
              <w:rPr>
                <w:rFonts w:ascii="Arial" w:hAnsi="Arial" w:cs="Arial"/>
                <w:color w:val="000000" w:themeColor="text1"/>
                <w:sz w:val="20"/>
                <w:szCs w:val="20"/>
              </w:rPr>
              <w:lastRenderedPageBreak/>
              <w:t>Community members</w:t>
            </w:r>
          </w:p>
          <w:p w14:paraId="5C4B0B42" w14:textId="45FBD911"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PICK-CHAMP findings</w:t>
            </w:r>
          </w:p>
          <w:p w14:paraId="01DCAC18" w14:textId="77777777"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Formative Research findings</w:t>
            </w:r>
          </w:p>
          <w:p w14:paraId="09C2C7E6" w14:textId="69BAF8B7" w:rsidR="00375E44" w:rsidRPr="00375E44" w:rsidRDefault="00465D77" w:rsidP="00375E44">
            <w:pPr>
              <w:spacing w:after="120" w:line="240" w:lineRule="auto"/>
              <w:rPr>
                <w:rFonts w:ascii="Arial" w:hAnsi="Arial" w:cs="Arial"/>
                <w:color w:val="000000" w:themeColor="text1"/>
                <w:sz w:val="20"/>
                <w:szCs w:val="20"/>
              </w:rPr>
            </w:pPr>
            <w:r>
              <w:rPr>
                <w:rFonts w:ascii="Arial" w:hAnsi="Arial" w:cs="Arial"/>
                <w:color w:val="000000" w:themeColor="text1"/>
                <w:sz w:val="20"/>
                <w:szCs w:val="20"/>
              </w:rPr>
              <w:t>Identified community priorities</w:t>
            </w:r>
          </w:p>
          <w:p w14:paraId="107B785C" w14:textId="77777777"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Budget</w:t>
            </w:r>
          </w:p>
          <w:p w14:paraId="6BC5158F" w14:textId="77777777"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Materials/logistics</w:t>
            </w:r>
          </w:p>
          <w:p w14:paraId="36BDF909" w14:textId="77777777" w:rsidR="00C07E62" w:rsidRPr="00375E44" w:rsidRDefault="00C07E62" w:rsidP="00375E44">
            <w:pPr>
              <w:spacing w:after="120" w:line="240" w:lineRule="auto"/>
              <w:rPr>
                <w:rFonts w:ascii="Arial" w:hAnsi="Arial" w:cs="Arial"/>
                <w:color w:val="000000" w:themeColor="text1"/>
                <w:sz w:val="20"/>
                <w:szCs w:val="20"/>
              </w:rPr>
            </w:pPr>
          </w:p>
        </w:tc>
        <w:tc>
          <w:tcPr>
            <w:tcW w:w="236" w:type="dxa"/>
            <w:tcBorders>
              <w:top w:val="nil"/>
              <w:bottom w:val="single" w:sz="36" w:space="0" w:color="FFFFFF" w:themeColor="background1"/>
            </w:tcBorders>
          </w:tcPr>
          <w:p w14:paraId="3107A710" w14:textId="77777777" w:rsidR="00C07E62" w:rsidRPr="00375E44" w:rsidRDefault="00C07E62" w:rsidP="00375E44">
            <w:pPr>
              <w:spacing w:after="120" w:line="240" w:lineRule="auto"/>
              <w:rPr>
                <w:rFonts w:ascii="Arial" w:hAnsi="Arial" w:cs="Arial"/>
                <w:color w:val="000000" w:themeColor="text1"/>
                <w:sz w:val="20"/>
                <w:szCs w:val="20"/>
              </w:rPr>
            </w:pPr>
          </w:p>
        </w:tc>
        <w:tc>
          <w:tcPr>
            <w:tcW w:w="1718" w:type="dxa"/>
            <w:gridSpan w:val="2"/>
          </w:tcPr>
          <w:p w14:paraId="3FD4C38B" w14:textId="77777777"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1. Build partnerships with existing, trusted community organizations.</w:t>
            </w:r>
          </w:p>
          <w:p w14:paraId="03DBC5F0" w14:textId="77777777"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lastRenderedPageBreak/>
              <w:t>2. Implement activities focused on maternal and child health.</w:t>
            </w:r>
          </w:p>
          <w:p w14:paraId="136C7F16" w14:textId="2DC358CB"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3. Develop communication feedback mechanisms.</w:t>
            </w:r>
          </w:p>
          <w:p w14:paraId="00068D1F" w14:textId="77777777" w:rsidR="00375E44" w:rsidRPr="00375E44" w:rsidRDefault="00375E44" w:rsidP="00375E44">
            <w:pPr>
              <w:spacing w:after="120" w:line="240" w:lineRule="auto"/>
              <w:rPr>
                <w:color w:val="000000" w:themeColor="text1"/>
                <w:sz w:val="20"/>
                <w:szCs w:val="20"/>
              </w:rPr>
            </w:pPr>
            <w:r w:rsidRPr="00375E44">
              <w:rPr>
                <w:rFonts w:ascii="Arial" w:hAnsi="Arial" w:cs="Arial"/>
                <w:color w:val="000000" w:themeColor="text1"/>
                <w:sz w:val="20"/>
                <w:szCs w:val="20"/>
              </w:rPr>
              <w:t xml:space="preserve">4. </w:t>
            </w:r>
            <w:r w:rsidRPr="00375E44">
              <w:rPr>
                <w:rFonts w:ascii="Arial" w:hAnsi="Arial" w:cs="Arial"/>
                <w:iCs/>
                <w:color w:val="000000" w:themeColor="text1"/>
                <w:sz w:val="20"/>
                <w:szCs w:val="20"/>
              </w:rPr>
              <w:t>Demonstrate respect for families and honor children who have died.</w:t>
            </w:r>
          </w:p>
          <w:p w14:paraId="5639711C" w14:textId="74B51C14" w:rsidR="00375E44" w:rsidRPr="00375E44" w:rsidRDefault="00375E44" w:rsidP="00375E44">
            <w:pPr>
              <w:spacing w:after="120" w:line="240" w:lineRule="auto"/>
              <w:rPr>
                <w:rFonts w:ascii="Arial" w:hAnsi="Arial" w:cs="Arial"/>
                <w:color w:val="000000" w:themeColor="text1"/>
                <w:sz w:val="20"/>
                <w:szCs w:val="20"/>
              </w:rPr>
            </w:pPr>
          </w:p>
          <w:p w14:paraId="0DA0CDA8" w14:textId="223FC7AC" w:rsidR="00C07E62" w:rsidRPr="00375E44" w:rsidRDefault="00C07E62" w:rsidP="00375E44">
            <w:pPr>
              <w:spacing w:after="120" w:line="240" w:lineRule="auto"/>
              <w:rPr>
                <w:rFonts w:ascii="Arial" w:hAnsi="Arial" w:cs="Arial"/>
                <w:color w:val="000000" w:themeColor="text1"/>
                <w:sz w:val="20"/>
                <w:szCs w:val="20"/>
              </w:rPr>
            </w:pPr>
          </w:p>
        </w:tc>
        <w:tc>
          <w:tcPr>
            <w:tcW w:w="1688" w:type="dxa"/>
          </w:tcPr>
          <w:p w14:paraId="6175604F" w14:textId="77777777"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lastRenderedPageBreak/>
              <w:t>CHAMPS Personnel, with leadership from SBS</w:t>
            </w:r>
          </w:p>
          <w:p w14:paraId="6EFCA2BE" w14:textId="77777777"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Community members</w:t>
            </w:r>
          </w:p>
          <w:p w14:paraId="6CFC5060" w14:textId="77777777"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lastRenderedPageBreak/>
              <w:t>Community leaders</w:t>
            </w:r>
          </w:p>
          <w:p w14:paraId="26A46EBC" w14:textId="77777777"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Community organizations</w:t>
            </w:r>
          </w:p>
          <w:p w14:paraId="0D38DF84" w14:textId="77777777"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Governmental organizations</w:t>
            </w:r>
          </w:p>
          <w:p w14:paraId="59E38DCA" w14:textId="77777777" w:rsidR="00375E44" w:rsidRPr="00375E44" w:rsidRDefault="00375E44"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Faith-based organizations (both service providers and faith communities)</w:t>
            </w:r>
          </w:p>
          <w:p w14:paraId="6CFE6C63" w14:textId="77777777" w:rsidR="00C07E62" w:rsidRPr="00375E44" w:rsidRDefault="00C07E62" w:rsidP="00375E44">
            <w:pPr>
              <w:spacing w:after="120" w:line="240" w:lineRule="auto"/>
              <w:rPr>
                <w:rFonts w:ascii="Arial" w:hAnsi="Arial" w:cs="Arial"/>
                <w:color w:val="000000" w:themeColor="text1"/>
                <w:sz w:val="20"/>
                <w:szCs w:val="20"/>
              </w:rPr>
            </w:pPr>
          </w:p>
          <w:p w14:paraId="7791014E" w14:textId="77777777" w:rsidR="00C07E62" w:rsidRPr="00375E44" w:rsidRDefault="00C07E62" w:rsidP="00375E44">
            <w:pPr>
              <w:spacing w:after="120" w:line="240" w:lineRule="auto"/>
              <w:rPr>
                <w:rFonts w:ascii="Arial" w:hAnsi="Arial" w:cs="Arial"/>
                <w:color w:val="000000" w:themeColor="text1"/>
                <w:sz w:val="20"/>
                <w:szCs w:val="20"/>
              </w:rPr>
            </w:pPr>
          </w:p>
        </w:tc>
        <w:tc>
          <w:tcPr>
            <w:tcW w:w="236" w:type="dxa"/>
            <w:tcBorders>
              <w:top w:val="single" w:sz="2" w:space="0" w:color="FFFFFF" w:themeColor="background1"/>
              <w:bottom w:val="single" w:sz="36" w:space="0" w:color="FFFFFF" w:themeColor="background1"/>
            </w:tcBorders>
          </w:tcPr>
          <w:p w14:paraId="10EC0A8B" w14:textId="77777777" w:rsidR="00C07E62" w:rsidRPr="00375E44" w:rsidRDefault="00C07E62" w:rsidP="00375E44">
            <w:pPr>
              <w:spacing w:after="120" w:line="240" w:lineRule="auto"/>
              <w:rPr>
                <w:rFonts w:ascii="Arial" w:hAnsi="Arial" w:cs="Arial"/>
                <w:color w:val="000000" w:themeColor="text1"/>
                <w:sz w:val="20"/>
                <w:szCs w:val="20"/>
              </w:rPr>
            </w:pPr>
          </w:p>
        </w:tc>
        <w:tc>
          <w:tcPr>
            <w:tcW w:w="1501" w:type="dxa"/>
          </w:tcPr>
          <w:p w14:paraId="2300BF5E" w14:textId="77777777" w:rsidR="00C07E62"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Short Term</w:t>
            </w:r>
          </w:p>
          <w:p w14:paraId="4A5D3E0D" w14:textId="77884535" w:rsidR="00465D77" w:rsidRPr="00375E44" w:rsidRDefault="00465D77" w:rsidP="00375E44">
            <w:pPr>
              <w:spacing w:after="120" w:line="240" w:lineRule="auto"/>
              <w:rPr>
                <w:rFonts w:ascii="Arial" w:hAnsi="Arial" w:cs="Arial"/>
                <w:color w:val="000000" w:themeColor="text1"/>
                <w:sz w:val="20"/>
                <w:szCs w:val="20"/>
              </w:rPr>
            </w:pPr>
            <w:r>
              <w:rPr>
                <w:rFonts w:ascii="Arial" w:hAnsi="Arial" w:cs="Arial"/>
                <w:color w:val="000000" w:themeColor="text1"/>
                <w:sz w:val="20"/>
                <w:szCs w:val="20"/>
              </w:rPr>
              <w:t>Community-focused MCH activities initiated</w:t>
            </w:r>
          </w:p>
        </w:tc>
        <w:tc>
          <w:tcPr>
            <w:tcW w:w="1501" w:type="dxa"/>
          </w:tcPr>
          <w:p w14:paraId="41D3FC76" w14:textId="77777777" w:rsidR="00C07E62"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t>Medium Term</w:t>
            </w:r>
          </w:p>
          <w:p w14:paraId="3367A45B" w14:textId="77777777" w:rsidR="00465D77" w:rsidRDefault="00465D77" w:rsidP="00375E44">
            <w:pPr>
              <w:spacing w:after="120" w:line="240" w:lineRule="auto"/>
              <w:rPr>
                <w:rFonts w:ascii="Arial" w:hAnsi="Arial" w:cs="Arial"/>
                <w:color w:val="000000" w:themeColor="text1"/>
                <w:sz w:val="20"/>
                <w:szCs w:val="20"/>
              </w:rPr>
            </w:pPr>
            <w:r>
              <w:rPr>
                <w:rFonts w:ascii="Arial" w:hAnsi="Arial" w:cs="Arial"/>
                <w:color w:val="000000" w:themeColor="text1"/>
                <w:sz w:val="20"/>
                <w:szCs w:val="20"/>
              </w:rPr>
              <w:t>Increased trust</w:t>
            </w:r>
          </w:p>
          <w:p w14:paraId="76226477" w14:textId="1D9625A5" w:rsidR="00465D77" w:rsidRPr="00375E44" w:rsidRDefault="00465D77" w:rsidP="00375E44">
            <w:pPr>
              <w:spacing w:after="120" w:line="240" w:lineRule="auto"/>
              <w:rPr>
                <w:rFonts w:ascii="Arial" w:hAnsi="Arial" w:cs="Arial"/>
                <w:color w:val="000000" w:themeColor="text1"/>
                <w:sz w:val="20"/>
                <w:szCs w:val="20"/>
              </w:rPr>
            </w:pPr>
            <w:r>
              <w:rPr>
                <w:rFonts w:ascii="Arial" w:hAnsi="Arial" w:cs="Arial"/>
                <w:color w:val="000000" w:themeColor="text1"/>
                <w:sz w:val="20"/>
                <w:szCs w:val="20"/>
              </w:rPr>
              <w:t xml:space="preserve">CHAMPS activities and data informed </w:t>
            </w:r>
            <w:r>
              <w:rPr>
                <w:rFonts w:ascii="Arial" w:hAnsi="Arial" w:cs="Arial"/>
                <w:color w:val="000000" w:themeColor="text1"/>
                <w:sz w:val="20"/>
                <w:szCs w:val="20"/>
              </w:rPr>
              <w:lastRenderedPageBreak/>
              <w:t>by community contributions</w:t>
            </w:r>
          </w:p>
        </w:tc>
        <w:tc>
          <w:tcPr>
            <w:tcW w:w="1501" w:type="dxa"/>
          </w:tcPr>
          <w:p w14:paraId="36D22CA1" w14:textId="77777777" w:rsidR="00C07E62" w:rsidRDefault="00C07E62" w:rsidP="00375E44">
            <w:pPr>
              <w:spacing w:after="120" w:line="240" w:lineRule="auto"/>
              <w:rPr>
                <w:rFonts w:ascii="Arial" w:hAnsi="Arial" w:cs="Arial"/>
                <w:color w:val="000000" w:themeColor="text1"/>
                <w:sz w:val="20"/>
                <w:szCs w:val="20"/>
              </w:rPr>
            </w:pPr>
            <w:r w:rsidRPr="00375E44">
              <w:rPr>
                <w:rFonts w:ascii="Arial" w:hAnsi="Arial" w:cs="Arial"/>
                <w:color w:val="000000" w:themeColor="text1"/>
                <w:sz w:val="20"/>
                <w:szCs w:val="20"/>
              </w:rPr>
              <w:lastRenderedPageBreak/>
              <w:t>Long Term</w:t>
            </w:r>
          </w:p>
          <w:p w14:paraId="20753114" w14:textId="3806E10C" w:rsidR="00465D77" w:rsidRPr="00375E44" w:rsidRDefault="00465D77" w:rsidP="00375E44">
            <w:pPr>
              <w:spacing w:after="120" w:line="240" w:lineRule="auto"/>
              <w:rPr>
                <w:rFonts w:ascii="Arial" w:hAnsi="Arial" w:cs="Arial"/>
                <w:color w:val="000000" w:themeColor="text1"/>
                <w:sz w:val="20"/>
                <w:szCs w:val="20"/>
              </w:rPr>
            </w:pPr>
            <w:r>
              <w:rPr>
                <w:rFonts w:ascii="Arial" w:hAnsi="Arial" w:cs="Arial"/>
                <w:color w:val="000000" w:themeColor="text1"/>
                <w:sz w:val="20"/>
                <w:szCs w:val="20"/>
              </w:rPr>
              <w:t>Improved maternal and child health</w:t>
            </w:r>
          </w:p>
        </w:tc>
      </w:tr>
    </w:tbl>
    <w:p w14:paraId="564B18BE" w14:textId="2A1909B5" w:rsidR="00C07E62" w:rsidRPr="00375E44" w:rsidRDefault="00C07E62" w:rsidP="00375E44">
      <w:pPr>
        <w:spacing w:before="40" w:after="40" w:line="240" w:lineRule="auto"/>
        <w:rPr>
          <w:color w:val="000000" w:themeColor="text1"/>
        </w:rPr>
      </w:pPr>
    </w:p>
    <w:p w14:paraId="1A012158" w14:textId="72BD39A8" w:rsidR="00C07E62" w:rsidRPr="00375E44" w:rsidRDefault="00517ADF" w:rsidP="00375E44">
      <w:pPr>
        <w:spacing w:before="40" w:after="40" w:line="240" w:lineRule="auto"/>
        <w:rPr>
          <w:color w:val="000000" w:themeColor="text1"/>
        </w:rPr>
      </w:pPr>
      <w:r>
        <w:rPr>
          <w:color w:val="000000" w:themeColor="text1"/>
        </w:rPr>
        <w:t xml:space="preserve">NOTE: During the site visit, specific activities that reflect the outputs named above will be identified. In addition, </w:t>
      </w:r>
      <w:r w:rsidR="00CD3264">
        <w:rPr>
          <w:color w:val="000000" w:themeColor="text1"/>
        </w:rPr>
        <w:t xml:space="preserve">additional outputs that reflect site-specific variables in the SBS conceptual framework will be developed. Finally, </w:t>
      </w:r>
      <w:r>
        <w:rPr>
          <w:color w:val="000000" w:themeColor="text1"/>
        </w:rPr>
        <w:t>site-specific outcomes will be identified and defined. These activities and outcomes will then be placed in the logic model</w:t>
      </w:r>
      <w:r w:rsidR="00CD3264">
        <w:rPr>
          <w:color w:val="000000" w:themeColor="text1"/>
        </w:rPr>
        <w:t>.</w:t>
      </w:r>
    </w:p>
    <w:p w14:paraId="2A04F926" w14:textId="04C0B43C" w:rsidR="0000103A" w:rsidRPr="00375E44" w:rsidRDefault="0000103A" w:rsidP="00375E44">
      <w:pPr>
        <w:spacing w:before="40" w:after="40" w:line="240" w:lineRule="auto"/>
        <w:rPr>
          <w:rFonts w:ascii="Arial" w:hAnsi="Arial" w:cs="Arial"/>
          <w:color w:val="000000" w:themeColor="text1"/>
          <w:sz w:val="24"/>
          <w:szCs w:val="24"/>
        </w:rPr>
      </w:pPr>
    </w:p>
    <w:p w14:paraId="601B5958" w14:textId="77777777" w:rsidR="00264630" w:rsidRPr="00375E44" w:rsidRDefault="00264630" w:rsidP="00375E44">
      <w:pPr>
        <w:spacing w:before="40" w:after="40" w:line="240" w:lineRule="auto"/>
        <w:rPr>
          <w:rFonts w:ascii="Arial" w:hAnsi="Arial" w:cs="Arial"/>
          <w:b/>
          <w:color w:val="000000" w:themeColor="text1"/>
          <w:sz w:val="24"/>
          <w:szCs w:val="24"/>
        </w:rPr>
      </w:pPr>
    </w:p>
    <w:p w14:paraId="31DE836C" w14:textId="77777777" w:rsidR="00C07E62" w:rsidRPr="00375E44" w:rsidRDefault="00C07E62" w:rsidP="00375E44">
      <w:pPr>
        <w:spacing w:before="40" w:after="40" w:line="240" w:lineRule="auto"/>
        <w:rPr>
          <w:rFonts w:ascii="Arial" w:hAnsi="Arial" w:cs="Arial"/>
          <w:b/>
          <w:color w:val="000000" w:themeColor="text1"/>
          <w:sz w:val="24"/>
          <w:szCs w:val="24"/>
        </w:rPr>
        <w:sectPr w:rsidR="00C07E62" w:rsidRPr="00375E44" w:rsidSect="00C07E62">
          <w:pgSz w:w="16819" w:h="11894" w:orient="landscape"/>
          <w:pgMar w:top="1440" w:right="1728" w:bottom="1440" w:left="1440" w:header="720" w:footer="864" w:gutter="0"/>
          <w:cols w:space="720"/>
          <w:docGrid w:linePitch="360"/>
        </w:sectPr>
      </w:pPr>
    </w:p>
    <w:p w14:paraId="741CEADE" w14:textId="1628AF6C" w:rsidR="00C07E62" w:rsidRPr="00375E44" w:rsidRDefault="00C07E62" w:rsidP="00375E44">
      <w:pPr>
        <w:spacing w:before="40" w:after="40" w:line="240" w:lineRule="auto"/>
        <w:rPr>
          <w:rFonts w:ascii="Arial" w:hAnsi="Arial" w:cs="Arial"/>
          <w:b/>
          <w:color w:val="000000" w:themeColor="text1"/>
          <w:sz w:val="24"/>
          <w:szCs w:val="24"/>
        </w:rPr>
      </w:pPr>
    </w:p>
    <w:p w14:paraId="6DB0CE0F" w14:textId="3D8316C3" w:rsidR="00493DA3" w:rsidRPr="00375E44" w:rsidRDefault="00F5588B" w:rsidP="00375E44">
      <w:pPr>
        <w:pStyle w:val="Heading2"/>
        <w:spacing w:after="40" w:line="240" w:lineRule="auto"/>
        <w:rPr>
          <w:rFonts w:ascii="Arial" w:hAnsi="Arial" w:cs="Arial"/>
          <w:color w:val="000000" w:themeColor="text1"/>
          <w:sz w:val="24"/>
          <w:szCs w:val="24"/>
        </w:rPr>
      </w:pPr>
      <w:bookmarkStart w:id="5" w:name="_Toc480963694"/>
      <w:r w:rsidRPr="00375E44">
        <w:rPr>
          <w:rFonts w:ascii="Arial" w:hAnsi="Arial" w:cs="Arial"/>
          <w:i/>
          <w:color w:val="000000" w:themeColor="text1"/>
          <w:sz w:val="24"/>
          <w:szCs w:val="24"/>
        </w:rPr>
        <w:t>Rationale</w:t>
      </w:r>
      <w:r w:rsidR="00A850F4" w:rsidRPr="00375E44">
        <w:rPr>
          <w:rFonts w:ascii="Arial" w:hAnsi="Arial" w:cs="Arial"/>
          <w:i/>
          <w:color w:val="000000" w:themeColor="text1"/>
          <w:sz w:val="24"/>
          <w:szCs w:val="24"/>
        </w:rPr>
        <w:t>s for the Outputs</w:t>
      </w:r>
      <w:bookmarkEnd w:id="5"/>
    </w:p>
    <w:p w14:paraId="6E5BF540" w14:textId="5E385433" w:rsidR="00DD7B5C" w:rsidRPr="00375E44" w:rsidRDefault="00FB2A3B"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This</w:t>
      </w:r>
      <w:r w:rsidR="00E61B37" w:rsidRPr="00375E44">
        <w:rPr>
          <w:rFonts w:ascii="Arial" w:hAnsi="Arial" w:cs="Arial"/>
          <w:color w:val="000000" w:themeColor="text1"/>
          <w:sz w:val="24"/>
          <w:szCs w:val="24"/>
        </w:rPr>
        <w:t xml:space="preserve"> </w:t>
      </w:r>
      <w:r w:rsidR="00160519" w:rsidRPr="00375E44">
        <w:rPr>
          <w:rFonts w:ascii="Arial" w:hAnsi="Arial" w:cs="Arial"/>
          <w:color w:val="000000" w:themeColor="text1"/>
          <w:sz w:val="24"/>
          <w:szCs w:val="24"/>
        </w:rPr>
        <w:t>section</w:t>
      </w:r>
      <w:r w:rsidR="00E61B37" w:rsidRPr="00375E44">
        <w:rPr>
          <w:rFonts w:ascii="Arial" w:hAnsi="Arial" w:cs="Arial"/>
          <w:color w:val="000000" w:themeColor="text1"/>
          <w:sz w:val="24"/>
          <w:szCs w:val="24"/>
        </w:rPr>
        <w:t xml:space="preserve"> will </w:t>
      </w:r>
      <w:r w:rsidRPr="00375E44">
        <w:rPr>
          <w:rFonts w:ascii="Arial" w:hAnsi="Arial" w:cs="Arial"/>
          <w:color w:val="000000" w:themeColor="text1"/>
          <w:sz w:val="24"/>
          <w:szCs w:val="24"/>
        </w:rPr>
        <w:t>describe</w:t>
      </w:r>
      <w:r w:rsidR="0047329A" w:rsidRPr="00375E44">
        <w:rPr>
          <w:rFonts w:ascii="Arial" w:hAnsi="Arial" w:cs="Arial"/>
          <w:color w:val="000000" w:themeColor="text1"/>
          <w:sz w:val="24"/>
          <w:szCs w:val="24"/>
        </w:rPr>
        <w:t xml:space="preserve"> the rationale </w:t>
      </w:r>
      <w:r w:rsidR="00A735A7" w:rsidRPr="00375E44">
        <w:rPr>
          <w:rFonts w:ascii="Arial" w:hAnsi="Arial" w:cs="Arial"/>
          <w:color w:val="000000" w:themeColor="text1"/>
          <w:sz w:val="24"/>
          <w:szCs w:val="24"/>
        </w:rPr>
        <w:t>the outputs related to</w:t>
      </w:r>
      <w:r w:rsidR="0047329A" w:rsidRPr="00375E44">
        <w:rPr>
          <w:rFonts w:ascii="Arial" w:hAnsi="Arial" w:cs="Arial"/>
          <w:color w:val="000000" w:themeColor="text1"/>
          <w:sz w:val="24"/>
          <w:szCs w:val="24"/>
        </w:rPr>
        <w:t xml:space="preserve"> each objective</w:t>
      </w:r>
      <w:r w:rsidR="00AE2552" w:rsidRPr="00375E44">
        <w:rPr>
          <w:rFonts w:ascii="Arial" w:hAnsi="Arial" w:cs="Arial"/>
          <w:color w:val="000000" w:themeColor="text1"/>
          <w:sz w:val="24"/>
          <w:szCs w:val="24"/>
        </w:rPr>
        <w:t>.</w:t>
      </w:r>
    </w:p>
    <w:p w14:paraId="7F50F994" w14:textId="77777777" w:rsidR="00A850F4" w:rsidRPr="00375E44" w:rsidRDefault="00A850F4" w:rsidP="00375E44">
      <w:pPr>
        <w:pStyle w:val="Heading3"/>
        <w:spacing w:after="40" w:line="240" w:lineRule="auto"/>
        <w:rPr>
          <w:rFonts w:ascii="Arial" w:hAnsi="Arial" w:cs="Arial"/>
          <w:color w:val="000000" w:themeColor="text1"/>
        </w:rPr>
      </w:pPr>
      <w:bookmarkStart w:id="6" w:name="_Toc480963695"/>
      <w:r w:rsidRPr="00375E44">
        <w:rPr>
          <w:rFonts w:ascii="Arial" w:hAnsi="Arial" w:cs="Arial"/>
          <w:color w:val="000000" w:themeColor="text1"/>
        </w:rPr>
        <w:t>Objective 1</w:t>
      </w:r>
      <w:bookmarkEnd w:id="6"/>
    </w:p>
    <w:p w14:paraId="44B3C6AB" w14:textId="6083A73D" w:rsidR="00A850F4" w:rsidRDefault="00A850F4" w:rsidP="00375E44">
      <w:pPr>
        <w:spacing w:before="40" w:after="40" w:line="240" w:lineRule="auto"/>
        <w:ind w:left="288"/>
        <w:rPr>
          <w:rFonts w:ascii="Arial" w:hAnsi="Arial" w:cs="Arial"/>
          <w:color w:val="000000" w:themeColor="text1"/>
          <w:sz w:val="24"/>
          <w:szCs w:val="24"/>
        </w:rPr>
      </w:pPr>
      <w:r w:rsidRPr="00375E44">
        <w:rPr>
          <w:rFonts w:ascii="Arial" w:hAnsi="Arial" w:cs="Arial"/>
          <w:color w:val="000000" w:themeColor="text1"/>
          <w:sz w:val="24"/>
          <w:szCs w:val="24"/>
        </w:rPr>
        <w:t>Increase the feasibility of carrying out CHAMPS mortality and pregnancy surveillance in the community.</w:t>
      </w:r>
    </w:p>
    <w:p w14:paraId="4978B6DA" w14:textId="77777777" w:rsidR="00F43C84" w:rsidRPr="00375E44" w:rsidRDefault="00F43C84" w:rsidP="00375E44">
      <w:pPr>
        <w:spacing w:before="40" w:after="40" w:line="240" w:lineRule="auto"/>
        <w:ind w:left="288"/>
        <w:rPr>
          <w:rFonts w:ascii="Arial" w:hAnsi="Arial" w:cs="Arial"/>
          <w:color w:val="000000" w:themeColor="text1"/>
          <w:sz w:val="24"/>
          <w:szCs w:val="24"/>
        </w:rPr>
      </w:pPr>
    </w:p>
    <w:p w14:paraId="1D3F2105" w14:textId="7A996F38" w:rsidR="00DF581A" w:rsidRPr="00375E44" w:rsidRDefault="00DF581A" w:rsidP="00375E44">
      <w:pPr>
        <w:pStyle w:val="Heading4"/>
        <w:spacing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Output 1.1:</w:t>
      </w:r>
    </w:p>
    <w:p w14:paraId="7C7B4A3C" w14:textId="77777777" w:rsidR="00DF581A" w:rsidRPr="00375E44" w:rsidRDefault="00DF581A" w:rsidP="00375E44">
      <w:pPr>
        <w:spacing w:before="40" w:after="40" w:line="240" w:lineRule="auto"/>
        <w:ind w:left="540"/>
        <w:rPr>
          <w:rFonts w:ascii="Arial" w:hAnsi="Arial" w:cs="Arial"/>
          <w:i/>
          <w:iCs/>
          <w:color w:val="000000" w:themeColor="text1"/>
          <w:sz w:val="24"/>
          <w:szCs w:val="24"/>
        </w:rPr>
      </w:pPr>
      <w:r w:rsidRPr="00375E44">
        <w:rPr>
          <w:rFonts w:ascii="Arial" w:hAnsi="Arial" w:cs="Arial"/>
          <w:iCs/>
          <w:color w:val="000000" w:themeColor="text1"/>
          <w:sz w:val="24"/>
          <w:szCs w:val="24"/>
        </w:rPr>
        <w:t xml:space="preserve">Increase </w:t>
      </w:r>
      <w:r w:rsidRPr="00375E44">
        <w:rPr>
          <w:rFonts w:ascii="Arial" w:hAnsi="Arial" w:cs="Arial"/>
          <w:i/>
          <w:iCs/>
          <w:color w:val="000000" w:themeColor="text1"/>
          <w:sz w:val="24"/>
          <w:szCs w:val="24"/>
        </w:rPr>
        <w:t>acceptability</w:t>
      </w:r>
      <w:r w:rsidRPr="00375E44">
        <w:rPr>
          <w:rFonts w:ascii="Arial" w:hAnsi="Arial" w:cs="Arial"/>
          <w:iCs/>
          <w:color w:val="000000" w:themeColor="text1"/>
          <w:sz w:val="24"/>
          <w:szCs w:val="24"/>
        </w:rPr>
        <w:t xml:space="preserve"> of CHAMPS surveillance activities in the community. </w:t>
      </w:r>
    </w:p>
    <w:p w14:paraId="07ACEB26" w14:textId="77777777" w:rsidR="00465D77" w:rsidRDefault="00DF581A" w:rsidP="00465D77">
      <w:pPr>
        <w:pStyle w:val="ListParagraph"/>
        <w:numPr>
          <w:ilvl w:val="0"/>
          <w:numId w:val="30"/>
        </w:numPr>
        <w:spacing w:before="40" w:after="40" w:line="240" w:lineRule="auto"/>
        <w:rPr>
          <w:rFonts w:ascii="Arial" w:hAnsi="Arial" w:cs="Arial"/>
          <w:color w:val="000000" w:themeColor="text1"/>
          <w:sz w:val="24"/>
          <w:szCs w:val="24"/>
        </w:rPr>
      </w:pPr>
      <w:r w:rsidRPr="00375E44">
        <w:rPr>
          <w:rFonts w:ascii="Arial" w:hAnsi="Arial" w:cs="Arial"/>
          <w:b/>
          <w:color w:val="000000" w:themeColor="text1"/>
          <w:sz w:val="24"/>
          <w:szCs w:val="24"/>
        </w:rPr>
        <w:t xml:space="preserve">Rationale: </w:t>
      </w:r>
      <w:r w:rsidRPr="00375E44">
        <w:rPr>
          <w:rFonts w:ascii="Arial" w:hAnsi="Arial" w:cs="Arial"/>
          <w:color w:val="000000" w:themeColor="text1"/>
          <w:sz w:val="24"/>
          <w:szCs w:val="24"/>
        </w:rPr>
        <w:t xml:space="preserve">In order to accomplish this output, the CHAMPS Country Site will </w:t>
      </w:r>
      <w:r w:rsidRPr="00375E44">
        <w:rPr>
          <w:rFonts w:ascii="Arial" w:hAnsi="Arial" w:cs="Arial"/>
          <w:i/>
          <w:color w:val="000000" w:themeColor="text1"/>
          <w:sz w:val="24"/>
          <w:szCs w:val="24"/>
        </w:rPr>
        <w:t>respond</w:t>
      </w:r>
      <w:r w:rsidRPr="00375E44">
        <w:rPr>
          <w:rFonts w:ascii="Arial" w:hAnsi="Arial" w:cs="Arial"/>
          <w:color w:val="000000" w:themeColor="text1"/>
          <w:sz w:val="24"/>
          <w:szCs w:val="24"/>
        </w:rPr>
        <w:t xml:space="preserve"> to the following questions:</w:t>
      </w:r>
    </w:p>
    <w:p w14:paraId="72EDC021" w14:textId="77777777" w:rsidR="00465D77" w:rsidRDefault="00465D77" w:rsidP="00465D77">
      <w:pPr>
        <w:pStyle w:val="ListParagraph"/>
        <w:spacing w:before="40" w:after="40" w:line="240" w:lineRule="auto"/>
        <w:ind w:left="1260"/>
        <w:rPr>
          <w:rFonts w:ascii="Arial" w:hAnsi="Arial" w:cs="Arial"/>
          <w:color w:val="000000" w:themeColor="text1"/>
          <w:sz w:val="24"/>
          <w:szCs w:val="24"/>
        </w:rPr>
      </w:pPr>
      <w:r w:rsidRPr="00465D77">
        <w:rPr>
          <w:rFonts w:ascii="Arial" w:hAnsi="Arial" w:cs="Arial"/>
          <w:color w:val="000000" w:themeColor="text1"/>
          <w:sz w:val="24"/>
          <w:szCs w:val="24"/>
        </w:rPr>
        <w:t>Are</w:t>
      </w:r>
      <w:r w:rsidR="00DF581A" w:rsidRPr="00465D77">
        <w:rPr>
          <w:rFonts w:ascii="Arial" w:hAnsi="Arial" w:cs="Arial"/>
          <w:color w:val="000000" w:themeColor="text1"/>
          <w:sz w:val="24"/>
          <w:szCs w:val="24"/>
        </w:rPr>
        <w:t xml:space="preserve"> CHAMPS activities (pregnancy surveillance, mortality surveillance, demographic surveillance, verbal autopsy, and MITS) acceptable in the communities within the catchment area? Why or why not?</w:t>
      </w:r>
    </w:p>
    <w:p w14:paraId="240BF46C" w14:textId="77777777" w:rsidR="00465D77" w:rsidRDefault="00465D77" w:rsidP="00465D77">
      <w:pPr>
        <w:pStyle w:val="ListParagraph"/>
        <w:spacing w:before="40" w:after="40" w:line="240" w:lineRule="auto"/>
        <w:ind w:left="1260"/>
        <w:rPr>
          <w:rFonts w:ascii="Arial" w:hAnsi="Arial" w:cs="Arial"/>
          <w:color w:val="000000" w:themeColor="text1"/>
          <w:sz w:val="24"/>
          <w:szCs w:val="24"/>
        </w:rPr>
      </w:pPr>
      <w:r w:rsidRPr="00465D77">
        <w:rPr>
          <w:rFonts w:ascii="Arial" w:hAnsi="Arial" w:cs="Arial"/>
          <w:color w:val="000000" w:themeColor="text1"/>
          <w:sz w:val="24"/>
          <w:szCs w:val="24"/>
        </w:rPr>
        <w:t>[Note: For further elaboration on the activities across the SBS team that will be carried out to answer these questions, see the SBS Protocol for the Country Site]</w:t>
      </w:r>
    </w:p>
    <w:p w14:paraId="6D79061A" w14:textId="77777777" w:rsidR="00465D77" w:rsidRDefault="00465D77" w:rsidP="00465D77">
      <w:pPr>
        <w:pStyle w:val="ListParagraph"/>
        <w:spacing w:before="40" w:after="40" w:line="240" w:lineRule="auto"/>
        <w:ind w:left="1260"/>
        <w:rPr>
          <w:rFonts w:ascii="Arial" w:hAnsi="Arial" w:cs="Arial"/>
          <w:color w:val="000000" w:themeColor="text1"/>
          <w:sz w:val="24"/>
          <w:szCs w:val="24"/>
        </w:rPr>
      </w:pPr>
    </w:p>
    <w:p w14:paraId="6533337F" w14:textId="3ABB389D" w:rsidR="00DF581A" w:rsidRPr="00465D77" w:rsidRDefault="00465D77" w:rsidP="00465D77">
      <w:pPr>
        <w:pStyle w:val="ListParagraph"/>
        <w:spacing w:before="40" w:after="40" w:line="240" w:lineRule="auto"/>
        <w:ind w:left="1260"/>
        <w:rPr>
          <w:rFonts w:ascii="Arial" w:hAnsi="Arial" w:cs="Arial"/>
          <w:color w:val="000000" w:themeColor="text1"/>
          <w:sz w:val="24"/>
          <w:szCs w:val="24"/>
        </w:rPr>
      </w:pPr>
      <w:r>
        <w:rPr>
          <w:rFonts w:ascii="Arial" w:hAnsi="Arial" w:cs="Arial"/>
          <w:color w:val="000000" w:themeColor="text1"/>
          <w:sz w:val="24"/>
          <w:szCs w:val="24"/>
        </w:rPr>
        <w:t xml:space="preserve">Community engagement activities will </w:t>
      </w:r>
      <w:r w:rsidR="00066C22">
        <w:rPr>
          <w:rFonts w:ascii="Arial" w:hAnsi="Arial" w:cs="Arial"/>
          <w:color w:val="000000" w:themeColor="text1"/>
          <w:sz w:val="24"/>
          <w:szCs w:val="24"/>
        </w:rPr>
        <w:t xml:space="preserve">contribute to knowledge on ways to increase acceptability in addition to SBS formative research. The </w:t>
      </w:r>
      <w:r w:rsidR="00DF581A" w:rsidRPr="00465D77">
        <w:rPr>
          <w:rFonts w:ascii="Arial" w:hAnsi="Arial" w:cs="Arial"/>
          <w:color w:val="000000" w:themeColor="text1"/>
          <w:sz w:val="24"/>
          <w:szCs w:val="24"/>
        </w:rPr>
        <w:t>specific nature of these activities will be determined by the site visit.</w:t>
      </w:r>
    </w:p>
    <w:p w14:paraId="3CADA400" w14:textId="77777777" w:rsidR="00D21F94" w:rsidRPr="00375E44" w:rsidRDefault="00D21F94" w:rsidP="00375E44">
      <w:pPr>
        <w:spacing w:before="40" w:after="40" w:line="240" w:lineRule="auto"/>
        <w:rPr>
          <w:rFonts w:ascii="Arial" w:hAnsi="Arial" w:cs="Arial"/>
          <w:color w:val="000000" w:themeColor="text1"/>
          <w:sz w:val="24"/>
          <w:szCs w:val="24"/>
        </w:rPr>
      </w:pPr>
    </w:p>
    <w:p w14:paraId="2EC0FCC3" w14:textId="6531E36E" w:rsidR="00D21F94" w:rsidRPr="00375E44" w:rsidRDefault="00D21F94" w:rsidP="00375E44">
      <w:pPr>
        <w:pStyle w:val="Heading4"/>
        <w:spacing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Output 1.2:</w:t>
      </w:r>
    </w:p>
    <w:p w14:paraId="336A60A3" w14:textId="6DF4BD4C" w:rsidR="00D21F94" w:rsidRPr="00375E44" w:rsidRDefault="00D21F94" w:rsidP="00375E44">
      <w:pPr>
        <w:spacing w:before="40" w:after="40" w:line="240" w:lineRule="auto"/>
        <w:ind w:left="540"/>
        <w:rPr>
          <w:rFonts w:ascii="Arial" w:hAnsi="Arial" w:cs="Arial"/>
          <w:color w:val="000000" w:themeColor="text1"/>
          <w:sz w:val="24"/>
          <w:szCs w:val="24"/>
        </w:rPr>
      </w:pPr>
      <w:r w:rsidRPr="00375E44">
        <w:rPr>
          <w:rFonts w:ascii="Arial" w:hAnsi="Arial" w:cs="Arial"/>
          <w:iCs/>
          <w:color w:val="000000" w:themeColor="text1"/>
          <w:sz w:val="24"/>
          <w:szCs w:val="24"/>
        </w:rPr>
        <w:t xml:space="preserve">Improve </w:t>
      </w:r>
      <w:r w:rsidRPr="00375E44">
        <w:rPr>
          <w:rFonts w:ascii="Arial" w:hAnsi="Arial" w:cs="Arial"/>
          <w:i/>
          <w:iCs/>
          <w:color w:val="000000" w:themeColor="text1"/>
          <w:sz w:val="24"/>
          <w:szCs w:val="24"/>
        </w:rPr>
        <w:t>practicality</w:t>
      </w:r>
      <w:r w:rsidRPr="00375E44">
        <w:rPr>
          <w:rFonts w:ascii="Arial" w:hAnsi="Arial" w:cs="Arial"/>
          <w:iCs/>
          <w:color w:val="000000" w:themeColor="text1"/>
          <w:sz w:val="24"/>
          <w:szCs w:val="24"/>
        </w:rPr>
        <w:t xml:space="preserve"> of CHAMPS surveillance activities. </w:t>
      </w:r>
    </w:p>
    <w:p w14:paraId="489F5224" w14:textId="77777777" w:rsidR="00465D77" w:rsidRDefault="00D21F94" w:rsidP="00465D77">
      <w:pPr>
        <w:pStyle w:val="ListParagraph"/>
        <w:numPr>
          <w:ilvl w:val="0"/>
          <w:numId w:val="30"/>
        </w:numPr>
        <w:spacing w:before="40" w:after="40" w:line="240" w:lineRule="auto"/>
        <w:rPr>
          <w:rFonts w:ascii="Arial" w:hAnsi="Arial" w:cs="Arial"/>
          <w:color w:val="000000" w:themeColor="text1"/>
          <w:sz w:val="24"/>
          <w:szCs w:val="24"/>
        </w:rPr>
      </w:pPr>
      <w:r w:rsidRPr="00375E44">
        <w:rPr>
          <w:rFonts w:ascii="Arial" w:hAnsi="Arial" w:cs="Arial"/>
          <w:b/>
          <w:color w:val="000000" w:themeColor="text1"/>
          <w:sz w:val="24"/>
          <w:szCs w:val="24"/>
        </w:rPr>
        <w:t xml:space="preserve">Rationale: </w:t>
      </w:r>
      <w:r w:rsidRPr="00375E44">
        <w:rPr>
          <w:rFonts w:ascii="Arial" w:hAnsi="Arial" w:cs="Arial"/>
          <w:color w:val="000000" w:themeColor="text1"/>
          <w:sz w:val="24"/>
          <w:szCs w:val="24"/>
        </w:rPr>
        <w:t xml:space="preserve">In order to accomplish this output, the CHAMPS Country Site will </w:t>
      </w:r>
      <w:r w:rsidRPr="00375E44">
        <w:rPr>
          <w:rFonts w:ascii="Arial" w:hAnsi="Arial" w:cs="Arial"/>
          <w:i/>
          <w:color w:val="000000" w:themeColor="text1"/>
          <w:sz w:val="24"/>
          <w:szCs w:val="24"/>
        </w:rPr>
        <w:t>respond</w:t>
      </w:r>
      <w:r w:rsidRPr="00375E44">
        <w:rPr>
          <w:rFonts w:ascii="Arial" w:hAnsi="Arial" w:cs="Arial"/>
          <w:color w:val="000000" w:themeColor="text1"/>
          <w:sz w:val="24"/>
          <w:szCs w:val="24"/>
        </w:rPr>
        <w:t xml:space="preserve"> to the following question:</w:t>
      </w:r>
    </w:p>
    <w:p w14:paraId="45D9E995" w14:textId="77777777" w:rsidR="00465D77" w:rsidRDefault="00D21F94" w:rsidP="00465D77">
      <w:pPr>
        <w:pStyle w:val="ListParagraph"/>
        <w:spacing w:before="40" w:after="40" w:line="240" w:lineRule="auto"/>
        <w:ind w:left="1260"/>
        <w:rPr>
          <w:rFonts w:ascii="Arial" w:hAnsi="Arial" w:cs="Arial"/>
          <w:color w:val="000000" w:themeColor="text1"/>
          <w:sz w:val="24"/>
          <w:szCs w:val="24"/>
        </w:rPr>
      </w:pPr>
      <w:r w:rsidRPr="00465D77">
        <w:rPr>
          <w:rFonts w:ascii="Arial" w:hAnsi="Arial" w:cs="Arial"/>
          <w:color w:val="000000" w:themeColor="text1"/>
          <w:sz w:val="24"/>
          <w:szCs w:val="24"/>
        </w:rPr>
        <w:t xml:space="preserve">If acceptable, can surveillance activities practically be carried out?  </w:t>
      </w:r>
    </w:p>
    <w:p w14:paraId="3DE15B7E" w14:textId="77777777" w:rsidR="00465D77" w:rsidRDefault="00465D77" w:rsidP="00465D77">
      <w:pPr>
        <w:pStyle w:val="ListParagraph"/>
        <w:spacing w:before="40" w:after="40" w:line="240" w:lineRule="auto"/>
        <w:ind w:left="1260"/>
        <w:rPr>
          <w:rFonts w:ascii="Arial" w:hAnsi="Arial" w:cs="Arial"/>
          <w:color w:val="000000" w:themeColor="text1"/>
          <w:sz w:val="24"/>
          <w:szCs w:val="24"/>
        </w:rPr>
      </w:pPr>
    </w:p>
    <w:p w14:paraId="74F6C43A" w14:textId="77777777" w:rsidR="00465D77" w:rsidRDefault="00D21F94" w:rsidP="00465D77">
      <w:pPr>
        <w:pStyle w:val="ListParagraph"/>
        <w:spacing w:before="40" w:after="40" w:line="240" w:lineRule="auto"/>
        <w:ind w:left="1260"/>
        <w:rPr>
          <w:rFonts w:ascii="Arial" w:hAnsi="Arial" w:cs="Arial"/>
          <w:color w:val="000000" w:themeColor="text1"/>
          <w:sz w:val="24"/>
          <w:szCs w:val="24"/>
        </w:rPr>
      </w:pPr>
      <w:r w:rsidRPr="00465D77">
        <w:rPr>
          <w:rFonts w:ascii="Arial" w:hAnsi="Arial" w:cs="Arial"/>
          <w:color w:val="000000" w:themeColor="text1"/>
          <w:sz w:val="24"/>
          <w:szCs w:val="24"/>
        </w:rPr>
        <w:t>Practicality is assessed in light of two focuses: 1) the overall community infrastructure that must be in place to support surveillance and 2) the community activities that occur when a child dies when must be respected when carrying out surveillance activities.</w:t>
      </w:r>
    </w:p>
    <w:p w14:paraId="4526B64C" w14:textId="3EDEB4EE" w:rsidR="00465D77" w:rsidRDefault="00465D77" w:rsidP="00465D77">
      <w:pPr>
        <w:pStyle w:val="ListParagraph"/>
        <w:spacing w:before="40" w:after="40" w:line="240" w:lineRule="auto"/>
        <w:ind w:left="1260"/>
        <w:rPr>
          <w:rFonts w:ascii="Arial" w:hAnsi="Arial" w:cs="Arial"/>
          <w:color w:val="000000" w:themeColor="text1"/>
          <w:sz w:val="24"/>
          <w:szCs w:val="24"/>
        </w:rPr>
      </w:pPr>
      <w:r w:rsidRPr="00465D77">
        <w:rPr>
          <w:rFonts w:ascii="Arial" w:hAnsi="Arial" w:cs="Arial"/>
          <w:color w:val="000000" w:themeColor="text1"/>
          <w:sz w:val="24"/>
          <w:szCs w:val="24"/>
        </w:rPr>
        <w:t>[Note: For further elaboration on the activities across the SBS team that wil</w:t>
      </w:r>
      <w:r>
        <w:rPr>
          <w:rFonts w:ascii="Arial" w:hAnsi="Arial" w:cs="Arial"/>
          <w:color w:val="000000" w:themeColor="text1"/>
          <w:sz w:val="24"/>
          <w:szCs w:val="24"/>
        </w:rPr>
        <w:t>l be carried out to answer this question</w:t>
      </w:r>
      <w:r w:rsidRPr="00465D77">
        <w:rPr>
          <w:rFonts w:ascii="Arial" w:hAnsi="Arial" w:cs="Arial"/>
          <w:color w:val="000000" w:themeColor="text1"/>
          <w:sz w:val="24"/>
          <w:szCs w:val="24"/>
        </w:rPr>
        <w:t>, see the SBS Protocol for the Country Site]</w:t>
      </w:r>
    </w:p>
    <w:p w14:paraId="33DD120C" w14:textId="77777777" w:rsidR="00465D77" w:rsidRDefault="00465D77" w:rsidP="00465D77">
      <w:pPr>
        <w:pStyle w:val="ListParagraph"/>
        <w:spacing w:before="40" w:after="40" w:line="240" w:lineRule="auto"/>
        <w:ind w:left="1260"/>
        <w:rPr>
          <w:rFonts w:ascii="Arial" w:hAnsi="Arial" w:cs="Arial"/>
          <w:color w:val="000000" w:themeColor="text1"/>
          <w:sz w:val="24"/>
          <w:szCs w:val="24"/>
        </w:rPr>
      </w:pPr>
    </w:p>
    <w:p w14:paraId="7810DCAB" w14:textId="45A11298" w:rsidR="00066C22" w:rsidRPr="00465D77" w:rsidRDefault="00066C22" w:rsidP="00066C22">
      <w:pPr>
        <w:pStyle w:val="ListParagraph"/>
        <w:spacing w:before="40" w:after="40" w:line="240" w:lineRule="auto"/>
        <w:ind w:left="1260"/>
        <w:rPr>
          <w:rFonts w:ascii="Arial" w:hAnsi="Arial" w:cs="Arial"/>
          <w:color w:val="000000" w:themeColor="text1"/>
          <w:sz w:val="24"/>
          <w:szCs w:val="24"/>
        </w:rPr>
      </w:pPr>
      <w:r>
        <w:rPr>
          <w:rFonts w:ascii="Arial" w:hAnsi="Arial" w:cs="Arial"/>
          <w:color w:val="000000" w:themeColor="text1"/>
          <w:sz w:val="24"/>
          <w:szCs w:val="24"/>
        </w:rPr>
        <w:t xml:space="preserve">Community engagement activities will contribute to knowledge on ways to improve practicality in addition to SBS formative research. The </w:t>
      </w:r>
      <w:r w:rsidRPr="00465D77">
        <w:rPr>
          <w:rFonts w:ascii="Arial" w:hAnsi="Arial" w:cs="Arial"/>
          <w:color w:val="000000" w:themeColor="text1"/>
          <w:sz w:val="24"/>
          <w:szCs w:val="24"/>
        </w:rPr>
        <w:t>specific nature of these activities will be determined by the site visit.</w:t>
      </w:r>
    </w:p>
    <w:p w14:paraId="146AEDCF" w14:textId="77777777" w:rsidR="00D21F94" w:rsidRPr="00375E44" w:rsidRDefault="00D21F94" w:rsidP="00375E44">
      <w:pPr>
        <w:spacing w:before="40" w:after="40" w:line="240" w:lineRule="auto"/>
        <w:ind w:left="720"/>
        <w:rPr>
          <w:rFonts w:ascii="Arial" w:hAnsi="Arial" w:cs="Arial"/>
          <w:color w:val="000000" w:themeColor="text1"/>
          <w:sz w:val="24"/>
          <w:szCs w:val="24"/>
        </w:rPr>
      </w:pPr>
    </w:p>
    <w:p w14:paraId="5BF75216" w14:textId="52D9922D" w:rsidR="007F5A45" w:rsidRPr="00375E44" w:rsidRDefault="007F5A45" w:rsidP="00375E44">
      <w:pPr>
        <w:pStyle w:val="Heading4"/>
        <w:spacing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Output 1.3:</w:t>
      </w:r>
    </w:p>
    <w:p w14:paraId="354F8C1C" w14:textId="77777777" w:rsidR="007F5A45" w:rsidRPr="00375E44" w:rsidRDefault="007F5A45" w:rsidP="00375E44">
      <w:pPr>
        <w:spacing w:before="40" w:after="40" w:line="240" w:lineRule="auto"/>
        <w:ind w:left="450"/>
        <w:rPr>
          <w:rFonts w:ascii="Arial" w:hAnsi="Arial" w:cs="Arial"/>
          <w:i/>
          <w:iCs/>
          <w:color w:val="000000" w:themeColor="text1"/>
          <w:sz w:val="24"/>
          <w:szCs w:val="24"/>
        </w:rPr>
      </w:pPr>
      <w:r w:rsidRPr="00375E44">
        <w:rPr>
          <w:rFonts w:ascii="Arial" w:hAnsi="Arial" w:cs="Arial"/>
          <w:iCs/>
          <w:color w:val="000000" w:themeColor="text1"/>
          <w:sz w:val="24"/>
          <w:szCs w:val="24"/>
        </w:rPr>
        <w:t xml:space="preserve">Support </w:t>
      </w:r>
      <w:r w:rsidRPr="00375E44">
        <w:rPr>
          <w:rFonts w:ascii="Arial" w:hAnsi="Arial" w:cs="Arial"/>
          <w:i/>
          <w:iCs/>
          <w:color w:val="000000" w:themeColor="text1"/>
          <w:sz w:val="24"/>
          <w:szCs w:val="24"/>
        </w:rPr>
        <w:t>implementation</w:t>
      </w:r>
      <w:r w:rsidRPr="00375E44">
        <w:rPr>
          <w:rFonts w:ascii="Arial" w:hAnsi="Arial" w:cs="Arial"/>
          <w:iCs/>
          <w:color w:val="000000" w:themeColor="text1"/>
          <w:sz w:val="24"/>
          <w:szCs w:val="24"/>
        </w:rPr>
        <w:t xml:space="preserve"> of CHAMPS surveillance activities. </w:t>
      </w:r>
    </w:p>
    <w:p w14:paraId="5B22F96C" w14:textId="77777777" w:rsidR="00066C22" w:rsidRDefault="007F5A45" w:rsidP="00066C22">
      <w:pPr>
        <w:pStyle w:val="ListParagraph"/>
        <w:numPr>
          <w:ilvl w:val="0"/>
          <w:numId w:val="30"/>
        </w:numPr>
        <w:spacing w:before="40" w:after="40" w:line="240" w:lineRule="auto"/>
        <w:rPr>
          <w:rFonts w:ascii="Arial" w:hAnsi="Arial" w:cs="Arial"/>
          <w:color w:val="000000" w:themeColor="text1"/>
          <w:sz w:val="24"/>
          <w:szCs w:val="24"/>
        </w:rPr>
      </w:pPr>
      <w:r w:rsidRPr="00375E44">
        <w:rPr>
          <w:rFonts w:ascii="Arial" w:hAnsi="Arial" w:cs="Arial"/>
          <w:b/>
          <w:color w:val="000000" w:themeColor="text1"/>
          <w:sz w:val="24"/>
          <w:szCs w:val="24"/>
        </w:rPr>
        <w:t xml:space="preserve">Rationale: </w:t>
      </w:r>
      <w:r w:rsidRPr="00375E44">
        <w:rPr>
          <w:rFonts w:ascii="Arial" w:hAnsi="Arial" w:cs="Arial"/>
          <w:color w:val="000000" w:themeColor="text1"/>
          <w:sz w:val="24"/>
          <w:szCs w:val="24"/>
        </w:rPr>
        <w:t xml:space="preserve">In order to accomplish this output, the CHAMPS Country Site will </w:t>
      </w:r>
      <w:r w:rsidRPr="00375E44">
        <w:rPr>
          <w:rFonts w:ascii="Arial" w:hAnsi="Arial" w:cs="Arial"/>
          <w:i/>
          <w:color w:val="000000" w:themeColor="text1"/>
          <w:sz w:val="24"/>
          <w:szCs w:val="24"/>
        </w:rPr>
        <w:t>respond</w:t>
      </w:r>
      <w:r w:rsidRPr="00375E44">
        <w:rPr>
          <w:rFonts w:ascii="Arial" w:hAnsi="Arial" w:cs="Arial"/>
          <w:color w:val="000000" w:themeColor="text1"/>
          <w:sz w:val="24"/>
          <w:szCs w:val="24"/>
        </w:rPr>
        <w:t xml:space="preserve"> to the following question:</w:t>
      </w:r>
    </w:p>
    <w:p w14:paraId="6B8A0D14" w14:textId="77777777" w:rsidR="00066C22" w:rsidRDefault="00066C22" w:rsidP="00066C22">
      <w:pPr>
        <w:pStyle w:val="ListParagraph"/>
        <w:spacing w:before="40" w:after="40" w:line="240" w:lineRule="auto"/>
        <w:ind w:left="1260"/>
        <w:rPr>
          <w:rFonts w:ascii="Arial" w:hAnsi="Arial" w:cs="Arial"/>
          <w:color w:val="000000" w:themeColor="text1"/>
          <w:sz w:val="24"/>
          <w:szCs w:val="24"/>
        </w:rPr>
      </w:pPr>
    </w:p>
    <w:p w14:paraId="384852EA" w14:textId="77777777" w:rsidR="00066C22" w:rsidRDefault="007F5A45" w:rsidP="00066C22">
      <w:pPr>
        <w:pStyle w:val="ListParagraph"/>
        <w:spacing w:before="40" w:after="40" w:line="240" w:lineRule="auto"/>
        <w:ind w:left="1260"/>
        <w:rPr>
          <w:rFonts w:ascii="Arial" w:hAnsi="Arial" w:cs="Arial"/>
          <w:color w:val="000000" w:themeColor="text1"/>
          <w:sz w:val="24"/>
          <w:szCs w:val="24"/>
        </w:rPr>
      </w:pPr>
      <w:r w:rsidRPr="00066C22">
        <w:rPr>
          <w:rFonts w:ascii="Arial" w:hAnsi="Arial" w:cs="Arial"/>
          <w:color w:val="000000" w:themeColor="text1"/>
          <w:sz w:val="24"/>
          <w:szCs w:val="24"/>
        </w:rPr>
        <w:lastRenderedPageBreak/>
        <w:t>What capacities will the CHAMPS Country Site and the community need to carry out these activities?</w:t>
      </w:r>
    </w:p>
    <w:p w14:paraId="72CED8A4" w14:textId="78971EB5" w:rsidR="007F5A45" w:rsidRDefault="007F5A45" w:rsidP="00066C22">
      <w:pPr>
        <w:pStyle w:val="ListParagraph"/>
        <w:spacing w:before="40" w:after="40" w:line="240" w:lineRule="auto"/>
        <w:ind w:left="1260"/>
        <w:rPr>
          <w:rFonts w:ascii="Arial" w:hAnsi="Arial" w:cs="Arial"/>
          <w:color w:val="000000" w:themeColor="text1"/>
          <w:sz w:val="24"/>
          <w:szCs w:val="24"/>
        </w:rPr>
      </w:pPr>
      <w:r w:rsidRPr="00066C22">
        <w:rPr>
          <w:rFonts w:ascii="Arial" w:hAnsi="Arial" w:cs="Arial"/>
          <w:color w:val="000000" w:themeColor="text1"/>
          <w:sz w:val="24"/>
          <w:szCs w:val="24"/>
        </w:rPr>
        <w:t>While the Program Office will work with the Country Site to assess implementation in relation to the infrastructure capacities and needs of the CHAMPS site (e.g., personnel, equipment), the SBS team will support assessment of implementation needs by identifying the key leaders</w:t>
      </w:r>
      <w:r w:rsidR="00066C22">
        <w:rPr>
          <w:rFonts w:ascii="Arial" w:hAnsi="Arial" w:cs="Arial"/>
          <w:color w:val="000000" w:themeColor="text1"/>
          <w:sz w:val="24"/>
          <w:szCs w:val="24"/>
        </w:rPr>
        <w:t>, resources,</w:t>
      </w:r>
      <w:r w:rsidRPr="00066C22">
        <w:rPr>
          <w:rFonts w:ascii="Arial" w:hAnsi="Arial" w:cs="Arial"/>
          <w:color w:val="000000" w:themeColor="text1"/>
          <w:sz w:val="24"/>
          <w:szCs w:val="24"/>
        </w:rPr>
        <w:t xml:space="preserve"> and organizations which </w:t>
      </w:r>
      <w:r w:rsidR="00066C22">
        <w:rPr>
          <w:rFonts w:ascii="Arial" w:hAnsi="Arial" w:cs="Arial"/>
          <w:color w:val="000000" w:themeColor="text1"/>
          <w:sz w:val="24"/>
          <w:szCs w:val="24"/>
        </w:rPr>
        <w:t>can</w:t>
      </w:r>
      <w:r w:rsidRPr="00066C22">
        <w:rPr>
          <w:rFonts w:ascii="Arial" w:hAnsi="Arial" w:cs="Arial"/>
          <w:color w:val="000000" w:themeColor="text1"/>
          <w:sz w:val="24"/>
          <w:szCs w:val="24"/>
        </w:rPr>
        <w:t xml:space="preserve"> </w:t>
      </w:r>
      <w:r w:rsidR="00066C22">
        <w:rPr>
          <w:rFonts w:ascii="Arial" w:hAnsi="Arial" w:cs="Arial"/>
          <w:color w:val="000000" w:themeColor="text1"/>
          <w:sz w:val="24"/>
          <w:szCs w:val="24"/>
        </w:rPr>
        <w:t xml:space="preserve">support </w:t>
      </w:r>
      <w:r w:rsidRPr="00066C22">
        <w:rPr>
          <w:rFonts w:ascii="Arial" w:hAnsi="Arial" w:cs="Arial"/>
          <w:color w:val="000000" w:themeColor="text1"/>
          <w:sz w:val="24"/>
          <w:szCs w:val="24"/>
        </w:rPr>
        <w:t>surveillance activities in the local community.</w:t>
      </w:r>
    </w:p>
    <w:p w14:paraId="5881F7CB" w14:textId="77777777" w:rsidR="00066C22" w:rsidRDefault="00066C22" w:rsidP="00066C22">
      <w:pPr>
        <w:pStyle w:val="ListParagraph"/>
        <w:spacing w:before="40" w:after="40" w:line="240" w:lineRule="auto"/>
        <w:ind w:left="1260"/>
        <w:rPr>
          <w:rFonts w:ascii="Arial" w:hAnsi="Arial" w:cs="Arial"/>
          <w:color w:val="000000" w:themeColor="text1"/>
          <w:sz w:val="24"/>
          <w:szCs w:val="24"/>
        </w:rPr>
      </w:pPr>
    </w:p>
    <w:p w14:paraId="2325ADA5" w14:textId="2563AE3E" w:rsidR="00066C22" w:rsidRPr="00465D77" w:rsidRDefault="00066C22" w:rsidP="00066C22">
      <w:pPr>
        <w:pStyle w:val="ListParagraph"/>
        <w:spacing w:before="40" w:after="40" w:line="240" w:lineRule="auto"/>
        <w:ind w:left="1260"/>
        <w:rPr>
          <w:rFonts w:ascii="Arial" w:hAnsi="Arial" w:cs="Arial"/>
          <w:color w:val="000000" w:themeColor="text1"/>
          <w:sz w:val="24"/>
          <w:szCs w:val="24"/>
        </w:rPr>
      </w:pPr>
      <w:r>
        <w:rPr>
          <w:rFonts w:ascii="Arial" w:hAnsi="Arial" w:cs="Arial"/>
          <w:color w:val="000000" w:themeColor="text1"/>
          <w:sz w:val="24"/>
          <w:szCs w:val="24"/>
        </w:rPr>
        <w:t xml:space="preserve">Community engagement activities will contribute to knowledge on ways to support implementation in addition to SBS formative research. The </w:t>
      </w:r>
      <w:r w:rsidRPr="00465D77">
        <w:rPr>
          <w:rFonts w:ascii="Arial" w:hAnsi="Arial" w:cs="Arial"/>
          <w:color w:val="000000" w:themeColor="text1"/>
          <w:sz w:val="24"/>
          <w:szCs w:val="24"/>
        </w:rPr>
        <w:t>specific nature of these activities will be determined by the site visit.</w:t>
      </w:r>
    </w:p>
    <w:p w14:paraId="045A0B2F" w14:textId="77777777" w:rsidR="007F5A45" w:rsidRPr="00066C22" w:rsidRDefault="007F5A45" w:rsidP="00066C22">
      <w:pPr>
        <w:spacing w:before="40" w:after="40" w:line="240" w:lineRule="auto"/>
        <w:rPr>
          <w:rFonts w:ascii="Arial" w:hAnsi="Arial" w:cs="Arial"/>
          <w:color w:val="000000" w:themeColor="text1"/>
          <w:sz w:val="24"/>
          <w:szCs w:val="24"/>
        </w:rPr>
      </w:pPr>
    </w:p>
    <w:p w14:paraId="25F672A8" w14:textId="77777777" w:rsidR="00DF581A" w:rsidRPr="00375E44" w:rsidRDefault="00DF581A" w:rsidP="00375E44">
      <w:pPr>
        <w:spacing w:before="40" w:after="40" w:line="240" w:lineRule="auto"/>
        <w:rPr>
          <w:rFonts w:ascii="Arial" w:hAnsi="Arial" w:cs="Arial"/>
          <w:color w:val="000000" w:themeColor="text1"/>
          <w:sz w:val="24"/>
          <w:szCs w:val="24"/>
        </w:rPr>
      </w:pPr>
    </w:p>
    <w:p w14:paraId="49362D5C" w14:textId="77777777" w:rsidR="00A850F4" w:rsidRPr="00375E44" w:rsidRDefault="00274D15" w:rsidP="00375E44">
      <w:pPr>
        <w:pStyle w:val="Heading3"/>
        <w:spacing w:after="40" w:line="240" w:lineRule="auto"/>
        <w:rPr>
          <w:rFonts w:ascii="Arial" w:hAnsi="Arial" w:cs="Arial"/>
          <w:color w:val="000000" w:themeColor="text1"/>
        </w:rPr>
      </w:pPr>
      <w:bookmarkStart w:id="7" w:name="_Toc480963696"/>
      <w:r w:rsidRPr="00375E44">
        <w:rPr>
          <w:rFonts w:ascii="Arial" w:hAnsi="Arial" w:cs="Arial"/>
          <w:color w:val="000000" w:themeColor="text1"/>
        </w:rPr>
        <w:t xml:space="preserve">Objective </w:t>
      </w:r>
      <w:r w:rsidR="00A850F4" w:rsidRPr="00375E44">
        <w:rPr>
          <w:rFonts w:ascii="Arial" w:hAnsi="Arial" w:cs="Arial"/>
          <w:color w:val="000000" w:themeColor="text1"/>
        </w:rPr>
        <w:t>2</w:t>
      </w:r>
      <w:bookmarkEnd w:id="7"/>
    </w:p>
    <w:p w14:paraId="5ABF2778" w14:textId="4E87743D" w:rsidR="00274D15" w:rsidRDefault="00A850F4" w:rsidP="00375E44">
      <w:pPr>
        <w:spacing w:before="40" w:after="40" w:line="240" w:lineRule="auto"/>
        <w:ind w:left="288"/>
        <w:rPr>
          <w:rFonts w:ascii="Arial" w:hAnsi="Arial" w:cs="Arial"/>
          <w:color w:val="000000" w:themeColor="text1"/>
          <w:sz w:val="24"/>
          <w:szCs w:val="24"/>
        </w:rPr>
      </w:pPr>
      <w:r w:rsidRPr="00375E44">
        <w:rPr>
          <w:rFonts w:ascii="Arial" w:hAnsi="Arial" w:cs="Arial"/>
          <w:color w:val="000000" w:themeColor="text1"/>
          <w:sz w:val="24"/>
          <w:szCs w:val="24"/>
        </w:rPr>
        <w:t>Develop and sustain activities that demonstrate respect for the community and reflect the communities’ priorities in relation to maternal and child health.</w:t>
      </w:r>
    </w:p>
    <w:p w14:paraId="370BA309" w14:textId="77777777" w:rsidR="00F43C84" w:rsidRPr="00375E44" w:rsidRDefault="00F43C84" w:rsidP="00375E44">
      <w:pPr>
        <w:spacing w:before="40" w:after="40" w:line="240" w:lineRule="auto"/>
        <w:ind w:left="288"/>
        <w:rPr>
          <w:rFonts w:ascii="Arial" w:hAnsi="Arial" w:cs="Arial"/>
          <w:color w:val="000000" w:themeColor="text1"/>
          <w:sz w:val="24"/>
          <w:szCs w:val="24"/>
        </w:rPr>
      </w:pPr>
    </w:p>
    <w:p w14:paraId="3E08D009" w14:textId="2BF95061" w:rsidR="00AB47F8" w:rsidRPr="00375E44" w:rsidRDefault="00AB47F8" w:rsidP="00375E44">
      <w:pPr>
        <w:pStyle w:val="Heading4"/>
        <w:spacing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 xml:space="preserve">Output </w:t>
      </w:r>
      <w:r w:rsidR="00DF581A" w:rsidRPr="00375E44">
        <w:rPr>
          <w:rFonts w:ascii="Arial" w:hAnsi="Arial" w:cs="Arial"/>
          <w:color w:val="000000" w:themeColor="text1"/>
          <w:sz w:val="24"/>
          <w:szCs w:val="24"/>
        </w:rPr>
        <w:t>2.</w:t>
      </w:r>
      <w:r w:rsidRPr="00375E44">
        <w:rPr>
          <w:rFonts w:ascii="Arial" w:hAnsi="Arial" w:cs="Arial"/>
          <w:color w:val="000000" w:themeColor="text1"/>
          <w:sz w:val="24"/>
          <w:szCs w:val="24"/>
        </w:rPr>
        <w:t>1:</w:t>
      </w:r>
    </w:p>
    <w:p w14:paraId="647C4AA4" w14:textId="7321BCF6" w:rsidR="00FB2A3B" w:rsidRPr="00375E44" w:rsidRDefault="00FB2A3B" w:rsidP="00375E44">
      <w:pPr>
        <w:spacing w:before="40" w:after="40" w:line="240" w:lineRule="auto"/>
        <w:ind w:left="540"/>
        <w:rPr>
          <w:rFonts w:ascii="Arial" w:hAnsi="Arial" w:cs="Arial"/>
          <w:color w:val="000000" w:themeColor="text1"/>
          <w:sz w:val="24"/>
          <w:szCs w:val="24"/>
        </w:rPr>
      </w:pPr>
      <w:r w:rsidRPr="00375E44">
        <w:rPr>
          <w:rFonts w:ascii="Arial" w:hAnsi="Arial" w:cs="Arial"/>
          <w:color w:val="000000" w:themeColor="text1"/>
          <w:sz w:val="24"/>
          <w:szCs w:val="24"/>
        </w:rPr>
        <w:t>Build partnerships with existing, trusted community organizations and key leaders already at work to improve maternal and child health.</w:t>
      </w:r>
    </w:p>
    <w:p w14:paraId="04A48DD7" w14:textId="758BE9AC" w:rsidR="00FB2A3B" w:rsidRPr="00375E44" w:rsidRDefault="00FB2A3B" w:rsidP="00375E44">
      <w:pPr>
        <w:pStyle w:val="ListParagraph"/>
        <w:numPr>
          <w:ilvl w:val="0"/>
          <w:numId w:val="7"/>
        </w:numPr>
        <w:spacing w:before="40" w:after="40" w:line="240" w:lineRule="auto"/>
        <w:ind w:left="1170"/>
        <w:rPr>
          <w:rFonts w:ascii="Arial" w:hAnsi="Arial" w:cs="Arial"/>
          <w:b/>
          <w:color w:val="000000" w:themeColor="text1"/>
          <w:sz w:val="24"/>
          <w:szCs w:val="24"/>
        </w:rPr>
      </w:pPr>
      <w:r w:rsidRPr="00375E44">
        <w:rPr>
          <w:rFonts w:ascii="Arial" w:hAnsi="Arial" w:cs="Arial"/>
          <w:b/>
          <w:color w:val="000000" w:themeColor="text1"/>
          <w:sz w:val="24"/>
          <w:szCs w:val="24"/>
        </w:rPr>
        <w:t xml:space="preserve">Rationale:  </w:t>
      </w:r>
      <w:r w:rsidR="00DF581A" w:rsidRPr="00375E44">
        <w:rPr>
          <w:rFonts w:ascii="Arial" w:hAnsi="Arial" w:cs="Arial"/>
          <w:color w:val="000000" w:themeColor="text1"/>
          <w:sz w:val="24"/>
          <w:szCs w:val="24"/>
        </w:rPr>
        <w:t>In order to accomplish this output,</w:t>
      </w:r>
      <w:r w:rsidR="00D21F94" w:rsidRPr="00375E44">
        <w:rPr>
          <w:rFonts w:ascii="Arial" w:hAnsi="Arial" w:cs="Arial"/>
          <w:color w:val="000000" w:themeColor="text1"/>
          <w:sz w:val="24"/>
          <w:szCs w:val="24"/>
        </w:rPr>
        <w:t xml:space="preserve"> the CHAMPS Country Site will develop </w:t>
      </w:r>
      <w:r w:rsidR="00D21F94" w:rsidRPr="00375E44">
        <w:rPr>
          <w:rFonts w:ascii="Arial" w:hAnsi="Arial" w:cs="Arial"/>
          <w:i/>
          <w:color w:val="000000" w:themeColor="text1"/>
          <w:sz w:val="24"/>
          <w:szCs w:val="24"/>
        </w:rPr>
        <w:t xml:space="preserve">proactive </w:t>
      </w:r>
      <w:r w:rsidR="00D21F94" w:rsidRPr="00375E44">
        <w:rPr>
          <w:rFonts w:ascii="Arial" w:hAnsi="Arial" w:cs="Arial"/>
          <w:color w:val="000000" w:themeColor="text1"/>
          <w:sz w:val="24"/>
          <w:szCs w:val="24"/>
        </w:rPr>
        <w:t>activities that</w:t>
      </w:r>
    </w:p>
    <w:p w14:paraId="11B0F87B" w14:textId="230AB885" w:rsidR="00FB2A3B" w:rsidRPr="00375E44" w:rsidRDefault="00D21F94" w:rsidP="00375E44">
      <w:pPr>
        <w:pStyle w:val="ListParagraph"/>
        <w:numPr>
          <w:ilvl w:val="1"/>
          <w:numId w:val="7"/>
        </w:numPr>
        <w:spacing w:before="40" w:after="40" w:line="240" w:lineRule="auto"/>
        <w:rPr>
          <w:rFonts w:ascii="Arial" w:hAnsi="Arial" w:cs="Arial"/>
          <w:b/>
          <w:color w:val="000000" w:themeColor="text1"/>
          <w:sz w:val="24"/>
          <w:szCs w:val="24"/>
        </w:rPr>
      </w:pPr>
      <w:r w:rsidRPr="00375E44">
        <w:rPr>
          <w:rFonts w:ascii="Arial" w:hAnsi="Arial" w:cs="Arial"/>
          <w:i/>
          <w:color w:val="000000" w:themeColor="text1"/>
          <w:sz w:val="24"/>
          <w:szCs w:val="24"/>
        </w:rPr>
        <w:t>Strengthen</w:t>
      </w:r>
      <w:r w:rsidR="00FB2A3B" w:rsidRPr="00375E44">
        <w:rPr>
          <w:rFonts w:ascii="Arial" w:hAnsi="Arial" w:cs="Arial"/>
          <w:i/>
          <w:color w:val="000000" w:themeColor="text1"/>
          <w:sz w:val="24"/>
          <w:szCs w:val="24"/>
        </w:rPr>
        <w:t xml:space="preserve"> existing community programs while building support for CHAMPS.  </w:t>
      </w:r>
      <w:r w:rsidR="00FB2A3B" w:rsidRPr="00375E44">
        <w:rPr>
          <w:rFonts w:ascii="Arial" w:hAnsi="Arial" w:cs="Arial"/>
          <w:color w:val="000000" w:themeColor="text1"/>
          <w:sz w:val="24"/>
          <w:szCs w:val="24"/>
        </w:rPr>
        <w:t>Because CHAMPS has such a strong community engagement model and will conduct ongoing mixed-method research in the social behavioral sciences, the program can offer some resources to local CBOs/NGOs to further their reach and to integrate activities.  At the same time, partnerships with trusted organizations and leaders will be essential to CHAMPS in order to build trust by demonstrating that we support and endeavor to strengthen the resources already at work in the community.</w:t>
      </w:r>
    </w:p>
    <w:p w14:paraId="48FAB25F" w14:textId="77777777" w:rsidR="00FB2A3B" w:rsidRPr="00375E44" w:rsidRDefault="00FB2A3B" w:rsidP="00375E44">
      <w:pPr>
        <w:pStyle w:val="ListParagraph"/>
        <w:spacing w:before="40" w:after="40" w:line="240" w:lineRule="auto"/>
        <w:ind w:left="1440"/>
        <w:rPr>
          <w:rFonts w:ascii="Arial" w:hAnsi="Arial" w:cs="Arial"/>
          <w:b/>
          <w:color w:val="000000" w:themeColor="text1"/>
          <w:sz w:val="24"/>
          <w:szCs w:val="24"/>
        </w:rPr>
      </w:pPr>
    </w:p>
    <w:p w14:paraId="5499B7E2" w14:textId="04A6C17B" w:rsidR="00FB2A3B" w:rsidRPr="00375E44" w:rsidRDefault="00D21F94" w:rsidP="00375E44">
      <w:pPr>
        <w:pStyle w:val="ListParagraph"/>
        <w:numPr>
          <w:ilvl w:val="1"/>
          <w:numId w:val="7"/>
        </w:numPr>
        <w:spacing w:before="40" w:after="40" w:line="240" w:lineRule="auto"/>
        <w:rPr>
          <w:rFonts w:ascii="Arial" w:hAnsi="Arial" w:cs="Arial"/>
          <w:b/>
          <w:color w:val="000000" w:themeColor="text1"/>
          <w:sz w:val="24"/>
          <w:szCs w:val="24"/>
        </w:rPr>
      </w:pPr>
      <w:r w:rsidRPr="00375E44">
        <w:rPr>
          <w:rFonts w:ascii="Arial" w:hAnsi="Arial" w:cs="Arial"/>
          <w:i/>
          <w:color w:val="000000" w:themeColor="text1"/>
          <w:sz w:val="24"/>
          <w:szCs w:val="24"/>
        </w:rPr>
        <w:t>Build</w:t>
      </w:r>
      <w:r w:rsidR="00FB2A3B" w:rsidRPr="00375E44">
        <w:rPr>
          <w:rFonts w:ascii="Arial" w:hAnsi="Arial" w:cs="Arial"/>
          <w:i/>
          <w:color w:val="000000" w:themeColor="text1"/>
          <w:sz w:val="24"/>
          <w:szCs w:val="24"/>
        </w:rPr>
        <w:t xml:space="preserve"> trust.</w:t>
      </w:r>
      <w:r w:rsidR="00FB2A3B" w:rsidRPr="00375E44">
        <w:rPr>
          <w:rFonts w:ascii="Arial" w:hAnsi="Arial" w:cs="Arial"/>
          <w:color w:val="000000" w:themeColor="text1"/>
          <w:sz w:val="24"/>
          <w:szCs w:val="24"/>
        </w:rPr>
        <w:t xml:space="preserve">  As an initiative coming in from the outside, CHAMPS may well be perceived with suspicion initially.  When communities find out that CHAMPS will be conducting minimally invasive tissue sampling (MITS) on the bodies of children who have died, that suspicion may well increase.  CHAMPS cannot simply ask the community to work with us; we must earn the community’s trust by developing relationships in the community. We will work to develop numerous relationships through a variety of activities but establishing relationship with those CBOs/NGOs and leaders who are already trusted.</w:t>
      </w:r>
    </w:p>
    <w:p w14:paraId="4EA0BE59" w14:textId="77777777" w:rsidR="00FB2A3B" w:rsidRPr="00375E44" w:rsidRDefault="00FB2A3B" w:rsidP="00375E44">
      <w:pPr>
        <w:pStyle w:val="ListParagraph"/>
        <w:spacing w:before="40" w:after="40" w:line="240" w:lineRule="auto"/>
        <w:ind w:left="1440"/>
        <w:rPr>
          <w:rFonts w:ascii="Arial" w:hAnsi="Arial" w:cs="Arial"/>
          <w:b/>
          <w:color w:val="000000" w:themeColor="text1"/>
          <w:sz w:val="24"/>
          <w:szCs w:val="24"/>
        </w:rPr>
      </w:pPr>
    </w:p>
    <w:p w14:paraId="59585385" w14:textId="56601EFF" w:rsidR="00FB2A3B" w:rsidRPr="00375E44" w:rsidRDefault="00D21F94" w:rsidP="00375E44">
      <w:pPr>
        <w:pStyle w:val="ListParagraph"/>
        <w:numPr>
          <w:ilvl w:val="1"/>
          <w:numId w:val="7"/>
        </w:numPr>
        <w:spacing w:before="40" w:after="40" w:line="240" w:lineRule="auto"/>
        <w:rPr>
          <w:rFonts w:ascii="Arial" w:hAnsi="Arial" w:cs="Arial"/>
          <w:b/>
          <w:color w:val="000000" w:themeColor="text1"/>
          <w:sz w:val="24"/>
          <w:szCs w:val="24"/>
        </w:rPr>
      </w:pPr>
      <w:r w:rsidRPr="00375E44">
        <w:rPr>
          <w:rFonts w:ascii="Arial" w:hAnsi="Arial" w:cs="Arial"/>
          <w:i/>
          <w:color w:val="000000" w:themeColor="text1"/>
          <w:sz w:val="24"/>
          <w:szCs w:val="24"/>
        </w:rPr>
        <w:t>Increase</w:t>
      </w:r>
      <w:r w:rsidR="00FB2A3B" w:rsidRPr="00375E44">
        <w:rPr>
          <w:rFonts w:ascii="Arial" w:hAnsi="Arial" w:cs="Arial"/>
          <w:i/>
          <w:color w:val="000000" w:themeColor="text1"/>
          <w:sz w:val="24"/>
          <w:szCs w:val="24"/>
        </w:rPr>
        <w:t xml:space="preserve"> support for CHAMPS among the community</w:t>
      </w:r>
      <w:r w:rsidR="00FB2A3B" w:rsidRPr="00375E44">
        <w:rPr>
          <w:rFonts w:ascii="Arial" w:hAnsi="Arial" w:cs="Arial"/>
          <w:color w:val="000000" w:themeColor="text1"/>
          <w:sz w:val="24"/>
          <w:szCs w:val="24"/>
        </w:rPr>
        <w:t xml:space="preserve">.  Initial findings from follow-up family interviews from MITS pilots have revealed that parents most often cite finding out the cause of their child’s death as the primary reason for consenting to the procedure.  In community meetings with some local CBOs working on child health, staff </w:t>
      </w:r>
      <w:r w:rsidR="00FB2A3B" w:rsidRPr="00375E44">
        <w:rPr>
          <w:rFonts w:ascii="Arial" w:hAnsi="Arial" w:cs="Arial"/>
          <w:color w:val="000000" w:themeColor="text1"/>
          <w:sz w:val="24"/>
          <w:szCs w:val="24"/>
        </w:rPr>
        <w:lastRenderedPageBreak/>
        <w:t xml:space="preserve">expressed puzzlement as to why they should work with CHAMPS if this is the primary benefit. The possibility that findings from CHAMPS could lead to more effective, more targeted initiatives that could lower mortality was positive but the long time before the implementation of surveillance and findings informing such initiatives served to minimize support and increase perceptions that CHAMPS was simply a research project.  </w:t>
      </w:r>
    </w:p>
    <w:p w14:paraId="1BFB26D4" w14:textId="77777777" w:rsidR="00FB2A3B" w:rsidRPr="00375E44" w:rsidRDefault="00FB2A3B" w:rsidP="00375E44">
      <w:pPr>
        <w:pStyle w:val="ListParagraph"/>
        <w:spacing w:before="40" w:after="40" w:line="240" w:lineRule="auto"/>
        <w:ind w:left="1440"/>
        <w:rPr>
          <w:rFonts w:ascii="Arial" w:hAnsi="Arial" w:cs="Arial"/>
          <w:i/>
          <w:color w:val="000000" w:themeColor="text1"/>
          <w:sz w:val="24"/>
          <w:szCs w:val="24"/>
        </w:rPr>
      </w:pPr>
    </w:p>
    <w:p w14:paraId="0E074400" w14:textId="77777777" w:rsidR="00FB2A3B" w:rsidRPr="00375E44" w:rsidRDefault="00FB2A3B" w:rsidP="00375E44">
      <w:pPr>
        <w:pStyle w:val="ListParagraph"/>
        <w:spacing w:before="40" w:after="40" w:line="240" w:lineRule="auto"/>
        <w:ind w:left="1440"/>
        <w:rPr>
          <w:rFonts w:ascii="Arial" w:hAnsi="Arial" w:cs="Arial"/>
          <w:color w:val="000000" w:themeColor="text1"/>
          <w:sz w:val="24"/>
          <w:szCs w:val="24"/>
        </w:rPr>
      </w:pPr>
      <w:r w:rsidRPr="00375E44">
        <w:rPr>
          <w:rFonts w:ascii="Arial" w:hAnsi="Arial" w:cs="Arial"/>
          <w:color w:val="000000" w:themeColor="text1"/>
          <w:sz w:val="24"/>
          <w:szCs w:val="24"/>
        </w:rPr>
        <w:t xml:space="preserve">If CHAMPS sites could build partnerships with existing, trusted organizations and leaders the difficulties in describing the benefits of CHAMPS to the community could be lessened. </w:t>
      </w:r>
    </w:p>
    <w:p w14:paraId="6792F51C" w14:textId="77777777" w:rsidR="00FB2A3B" w:rsidRPr="00375E44" w:rsidRDefault="00FB2A3B" w:rsidP="00375E44">
      <w:pPr>
        <w:pStyle w:val="ListParagraph"/>
        <w:spacing w:before="40" w:after="40" w:line="240" w:lineRule="auto"/>
        <w:ind w:left="1440"/>
        <w:rPr>
          <w:rFonts w:ascii="Arial" w:hAnsi="Arial" w:cs="Arial"/>
          <w:color w:val="000000" w:themeColor="text1"/>
          <w:sz w:val="24"/>
          <w:szCs w:val="24"/>
        </w:rPr>
      </w:pPr>
    </w:p>
    <w:p w14:paraId="163F9216" w14:textId="3D8956E3" w:rsidR="00FB2A3B" w:rsidRPr="00375E44" w:rsidRDefault="00D21F94" w:rsidP="00375E44">
      <w:pPr>
        <w:pStyle w:val="ListParagraph"/>
        <w:numPr>
          <w:ilvl w:val="1"/>
          <w:numId w:val="7"/>
        </w:numPr>
        <w:spacing w:before="40" w:after="40" w:line="240" w:lineRule="auto"/>
        <w:rPr>
          <w:rFonts w:ascii="Arial" w:hAnsi="Arial" w:cs="Arial"/>
          <w:color w:val="000000" w:themeColor="text1"/>
          <w:sz w:val="24"/>
          <w:szCs w:val="24"/>
        </w:rPr>
      </w:pPr>
      <w:r w:rsidRPr="00375E44">
        <w:rPr>
          <w:rFonts w:ascii="Arial" w:hAnsi="Arial" w:cs="Arial"/>
          <w:i/>
          <w:color w:val="000000" w:themeColor="text1"/>
          <w:sz w:val="24"/>
          <w:szCs w:val="24"/>
        </w:rPr>
        <w:t>Ease</w:t>
      </w:r>
      <w:r w:rsidR="00FB2A3B" w:rsidRPr="00375E44">
        <w:rPr>
          <w:rFonts w:ascii="Arial" w:hAnsi="Arial" w:cs="Arial"/>
          <w:i/>
          <w:color w:val="000000" w:themeColor="text1"/>
          <w:sz w:val="24"/>
          <w:szCs w:val="24"/>
        </w:rPr>
        <w:t xml:space="preserve"> worries of established programs that CHAMPS will be a competitor. </w:t>
      </w:r>
      <w:r w:rsidR="00FB2A3B" w:rsidRPr="00375E44">
        <w:rPr>
          <w:rFonts w:ascii="Arial" w:hAnsi="Arial" w:cs="Arial"/>
          <w:color w:val="000000" w:themeColor="text1"/>
          <w:sz w:val="24"/>
          <w:szCs w:val="24"/>
        </w:rPr>
        <w:t>In an era of limited resources, we hope that existing programs will be glad to know that CHAMPS is not entering in to the community as another children’s health service organization but as a project whose work can eventually strengthen existing children’s health services.  If CHAMPS demonstrates its commitment to partnership, the existing organizations and leaders working in this area can be important resources for referral, education, and community health activities (see objective 2).</w:t>
      </w:r>
    </w:p>
    <w:p w14:paraId="236DDE6D" w14:textId="77777777" w:rsidR="00FB2A3B" w:rsidRPr="00375E44" w:rsidRDefault="00FB2A3B" w:rsidP="00375E44">
      <w:pPr>
        <w:pStyle w:val="ListParagraph"/>
        <w:spacing w:before="40" w:after="40" w:line="240" w:lineRule="auto"/>
        <w:ind w:left="1440"/>
        <w:rPr>
          <w:rFonts w:ascii="Arial" w:hAnsi="Arial" w:cs="Arial"/>
          <w:color w:val="000000" w:themeColor="text1"/>
          <w:sz w:val="24"/>
          <w:szCs w:val="24"/>
        </w:rPr>
      </w:pPr>
    </w:p>
    <w:p w14:paraId="0DAEC719" w14:textId="4C748FE4" w:rsidR="00FB2A3B" w:rsidRPr="00375E44" w:rsidRDefault="00D21F94" w:rsidP="00375E44">
      <w:pPr>
        <w:pStyle w:val="ListParagraph"/>
        <w:numPr>
          <w:ilvl w:val="1"/>
          <w:numId w:val="7"/>
        </w:numPr>
        <w:spacing w:before="40" w:after="40" w:line="240" w:lineRule="auto"/>
        <w:rPr>
          <w:rFonts w:ascii="Arial" w:hAnsi="Arial" w:cs="Arial"/>
          <w:color w:val="000000" w:themeColor="text1"/>
          <w:sz w:val="24"/>
          <w:szCs w:val="24"/>
        </w:rPr>
      </w:pPr>
      <w:r w:rsidRPr="00375E44">
        <w:rPr>
          <w:rFonts w:ascii="Arial" w:hAnsi="Arial" w:cs="Arial"/>
          <w:i/>
          <w:color w:val="000000" w:themeColor="text1"/>
          <w:sz w:val="24"/>
          <w:szCs w:val="24"/>
        </w:rPr>
        <w:t>Establish</w:t>
      </w:r>
      <w:r w:rsidR="00FB2A3B" w:rsidRPr="00375E44">
        <w:rPr>
          <w:rFonts w:ascii="Arial" w:hAnsi="Arial" w:cs="Arial"/>
          <w:i/>
          <w:color w:val="000000" w:themeColor="text1"/>
          <w:sz w:val="24"/>
          <w:szCs w:val="24"/>
        </w:rPr>
        <w:t xml:space="preserve"> a stronger presence in the community’s social networks</w:t>
      </w:r>
      <w:r w:rsidR="00FB2A3B" w:rsidRPr="00375E44">
        <w:rPr>
          <w:rFonts w:ascii="Arial" w:hAnsi="Arial" w:cs="Arial"/>
          <w:color w:val="000000" w:themeColor="text1"/>
          <w:sz w:val="24"/>
          <w:szCs w:val="24"/>
        </w:rPr>
        <w:t>.  Country Sites are not service providers.  Even those sites with well-established community advisory boards (CABs) or other community structures may not be known or trusted entities in the communities where CHAMPS will be carried out.  By building partnerships with trusted organizations/individuals, CHAMPS will have opportunities to work across the intrinsic social networks already existing in the community and to eventually become a part of them.</w:t>
      </w:r>
    </w:p>
    <w:p w14:paraId="30C873C7" w14:textId="77777777" w:rsidR="00AE2552" w:rsidRPr="00375E44" w:rsidRDefault="00AE2552" w:rsidP="00375E44">
      <w:pPr>
        <w:spacing w:before="40" w:after="40" w:line="240" w:lineRule="auto"/>
        <w:rPr>
          <w:rFonts w:ascii="Arial" w:hAnsi="Arial" w:cs="Arial"/>
          <w:b/>
          <w:caps/>
          <w:color w:val="000000" w:themeColor="text1"/>
          <w:sz w:val="24"/>
          <w:szCs w:val="24"/>
        </w:rPr>
      </w:pPr>
    </w:p>
    <w:p w14:paraId="6A61C4A9" w14:textId="55641164" w:rsidR="00274D15" w:rsidRPr="00375E44" w:rsidRDefault="00A762EE" w:rsidP="00375E44">
      <w:pPr>
        <w:pStyle w:val="Heading4"/>
        <w:spacing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Output 2.2</w:t>
      </w:r>
    </w:p>
    <w:p w14:paraId="1EBFFFC1" w14:textId="43C273D1" w:rsidR="00FB2A3B" w:rsidRPr="00375E44" w:rsidRDefault="00FB2A3B" w:rsidP="00375E44">
      <w:pPr>
        <w:spacing w:before="40" w:after="40" w:line="240" w:lineRule="auto"/>
        <w:ind w:left="450"/>
        <w:rPr>
          <w:rFonts w:ascii="Arial" w:hAnsi="Arial" w:cs="Arial"/>
          <w:color w:val="000000" w:themeColor="text1"/>
          <w:sz w:val="24"/>
          <w:szCs w:val="24"/>
        </w:rPr>
      </w:pPr>
      <w:r w:rsidRPr="00375E44">
        <w:rPr>
          <w:rFonts w:ascii="Arial" w:hAnsi="Arial" w:cs="Arial"/>
          <w:color w:val="000000" w:themeColor="text1"/>
          <w:sz w:val="24"/>
          <w:szCs w:val="24"/>
        </w:rPr>
        <w:t>Implement activities focused on maternal and child health with input from the community in collaboration with existing, trusted community organizations and key leaders.</w:t>
      </w:r>
    </w:p>
    <w:p w14:paraId="71B6AB78" w14:textId="77777777" w:rsidR="00A762EE" w:rsidRPr="00375E44" w:rsidRDefault="00A762EE" w:rsidP="00375E44">
      <w:pPr>
        <w:pStyle w:val="ListParagraph"/>
        <w:numPr>
          <w:ilvl w:val="0"/>
          <w:numId w:val="7"/>
        </w:numPr>
        <w:spacing w:before="40" w:after="40" w:line="240" w:lineRule="auto"/>
        <w:ind w:left="1170"/>
        <w:rPr>
          <w:rFonts w:ascii="Arial" w:hAnsi="Arial" w:cs="Arial"/>
          <w:b/>
          <w:color w:val="000000" w:themeColor="text1"/>
          <w:sz w:val="24"/>
          <w:szCs w:val="24"/>
        </w:rPr>
      </w:pPr>
      <w:r w:rsidRPr="00375E44">
        <w:rPr>
          <w:rFonts w:ascii="Arial" w:hAnsi="Arial" w:cs="Arial"/>
          <w:b/>
          <w:color w:val="000000" w:themeColor="text1"/>
          <w:sz w:val="24"/>
          <w:szCs w:val="24"/>
        </w:rPr>
        <w:t xml:space="preserve">Rationale:  </w:t>
      </w:r>
      <w:r w:rsidRPr="00375E44">
        <w:rPr>
          <w:rFonts w:ascii="Arial" w:hAnsi="Arial" w:cs="Arial"/>
          <w:color w:val="000000" w:themeColor="text1"/>
          <w:sz w:val="24"/>
          <w:szCs w:val="24"/>
        </w:rPr>
        <w:t xml:space="preserve">In order to accomplish this output, the CHAMPS Country Site will develop </w:t>
      </w:r>
      <w:r w:rsidRPr="00375E44">
        <w:rPr>
          <w:rFonts w:ascii="Arial" w:hAnsi="Arial" w:cs="Arial"/>
          <w:i/>
          <w:color w:val="000000" w:themeColor="text1"/>
          <w:sz w:val="24"/>
          <w:szCs w:val="24"/>
        </w:rPr>
        <w:t xml:space="preserve">proactive </w:t>
      </w:r>
      <w:r w:rsidRPr="00375E44">
        <w:rPr>
          <w:rFonts w:ascii="Arial" w:hAnsi="Arial" w:cs="Arial"/>
          <w:color w:val="000000" w:themeColor="text1"/>
          <w:sz w:val="24"/>
          <w:szCs w:val="24"/>
        </w:rPr>
        <w:t>activities that</w:t>
      </w:r>
    </w:p>
    <w:p w14:paraId="097AEB59" w14:textId="476860B8" w:rsidR="00FB2A3B" w:rsidRPr="00375E44" w:rsidRDefault="00A762EE" w:rsidP="00375E44">
      <w:pPr>
        <w:pStyle w:val="ListParagraph"/>
        <w:numPr>
          <w:ilvl w:val="1"/>
          <w:numId w:val="7"/>
        </w:numPr>
        <w:spacing w:before="40" w:after="40" w:line="240" w:lineRule="auto"/>
        <w:rPr>
          <w:rFonts w:ascii="Arial" w:hAnsi="Arial" w:cs="Arial"/>
          <w:color w:val="000000" w:themeColor="text1"/>
          <w:sz w:val="24"/>
          <w:szCs w:val="24"/>
        </w:rPr>
      </w:pPr>
      <w:r w:rsidRPr="00375E44">
        <w:rPr>
          <w:rFonts w:ascii="Arial" w:hAnsi="Arial" w:cs="Arial"/>
          <w:i/>
          <w:color w:val="000000" w:themeColor="text1"/>
          <w:sz w:val="24"/>
          <w:szCs w:val="24"/>
        </w:rPr>
        <w:t>Align</w:t>
      </w:r>
      <w:r w:rsidR="00FB2A3B" w:rsidRPr="00375E44">
        <w:rPr>
          <w:rFonts w:ascii="Arial" w:hAnsi="Arial" w:cs="Arial"/>
          <w:i/>
          <w:color w:val="000000" w:themeColor="text1"/>
          <w:sz w:val="24"/>
          <w:szCs w:val="24"/>
        </w:rPr>
        <w:t xml:space="preserve"> CHAMPS with community priorities for maternal and child health. </w:t>
      </w:r>
      <w:r w:rsidR="00FB2A3B" w:rsidRPr="00375E44">
        <w:rPr>
          <w:rFonts w:ascii="Arial" w:hAnsi="Arial" w:cs="Arial"/>
          <w:color w:val="000000" w:themeColor="text1"/>
          <w:sz w:val="24"/>
          <w:szCs w:val="24"/>
        </w:rPr>
        <w:t>Mortality surveillance is a CHAMP program priority; CHAMPS is not primarily a program that provides services to improve maternal and child health.  While public health research and practice will be strengthened by CHAMPS and targeted, more effective maternal and child health programs will be developed because of CHAMPS, community members themselves are not likely to see surveillance per se as a priority.  Maternal and child health activities will help in aligning CHAMPS with the communities’ priorities and encourage trusting relationships to develop.</w:t>
      </w:r>
    </w:p>
    <w:p w14:paraId="1917E341" w14:textId="77777777" w:rsidR="00FB2A3B" w:rsidRPr="00375E44" w:rsidRDefault="00FB2A3B" w:rsidP="00375E44">
      <w:pPr>
        <w:pStyle w:val="ListParagraph"/>
        <w:spacing w:before="40" w:after="40" w:line="240" w:lineRule="auto"/>
        <w:ind w:left="1440"/>
        <w:rPr>
          <w:rFonts w:ascii="Arial" w:hAnsi="Arial" w:cs="Arial"/>
          <w:color w:val="000000" w:themeColor="text1"/>
          <w:sz w:val="24"/>
          <w:szCs w:val="24"/>
        </w:rPr>
      </w:pPr>
    </w:p>
    <w:p w14:paraId="4475F6B3" w14:textId="39CE3A72" w:rsidR="00FB2A3B" w:rsidRPr="00375E44" w:rsidRDefault="00A762EE" w:rsidP="00375E44">
      <w:pPr>
        <w:pStyle w:val="ListParagraph"/>
        <w:numPr>
          <w:ilvl w:val="1"/>
          <w:numId w:val="7"/>
        </w:numPr>
        <w:spacing w:before="40" w:after="40" w:line="240" w:lineRule="auto"/>
        <w:rPr>
          <w:rFonts w:ascii="Arial" w:hAnsi="Arial" w:cs="Arial"/>
          <w:color w:val="000000" w:themeColor="text1"/>
          <w:sz w:val="24"/>
          <w:szCs w:val="24"/>
        </w:rPr>
      </w:pPr>
      <w:r w:rsidRPr="00375E44">
        <w:rPr>
          <w:rFonts w:ascii="Arial" w:hAnsi="Arial" w:cs="Arial"/>
          <w:i/>
          <w:color w:val="000000" w:themeColor="text1"/>
          <w:sz w:val="24"/>
          <w:szCs w:val="24"/>
        </w:rPr>
        <w:lastRenderedPageBreak/>
        <w:t>Strengthen</w:t>
      </w:r>
      <w:r w:rsidR="00FB2A3B" w:rsidRPr="00375E44">
        <w:rPr>
          <w:rFonts w:ascii="Arial" w:hAnsi="Arial" w:cs="Arial"/>
          <w:i/>
          <w:color w:val="000000" w:themeColor="text1"/>
          <w:sz w:val="24"/>
          <w:szCs w:val="24"/>
        </w:rPr>
        <w:t xml:space="preserve"> partnerships with existing, trusted community organizations (see Objective 1).</w:t>
      </w:r>
      <w:r w:rsidR="00FB2A3B" w:rsidRPr="00375E44">
        <w:rPr>
          <w:rFonts w:ascii="Arial" w:hAnsi="Arial" w:cs="Arial"/>
          <w:color w:val="000000" w:themeColor="text1"/>
          <w:sz w:val="24"/>
          <w:szCs w:val="24"/>
        </w:rPr>
        <w:t xml:space="preserve"> Joint activities that further the reach of community partners and leaders will contribute to objective 1 of the community engagement approach outlined above.</w:t>
      </w:r>
    </w:p>
    <w:p w14:paraId="473A9833" w14:textId="77777777" w:rsidR="00FB2A3B" w:rsidRPr="00375E44" w:rsidRDefault="00FB2A3B" w:rsidP="00375E44">
      <w:pPr>
        <w:pStyle w:val="ListParagraph"/>
        <w:spacing w:before="40" w:after="40" w:line="240" w:lineRule="auto"/>
        <w:ind w:left="1440"/>
        <w:rPr>
          <w:rFonts w:ascii="Arial" w:hAnsi="Arial" w:cs="Arial"/>
          <w:color w:val="000000" w:themeColor="text1"/>
          <w:sz w:val="24"/>
          <w:szCs w:val="24"/>
        </w:rPr>
      </w:pPr>
    </w:p>
    <w:p w14:paraId="2489E308" w14:textId="4C767717" w:rsidR="00FB2A3B" w:rsidRPr="00375E44" w:rsidRDefault="00A762EE" w:rsidP="00375E44">
      <w:pPr>
        <w:pStyle w:val="ListParagraph"/>
        <w:numPr>
          <w:ilvl w:val="1"/>
          <w:numId w:val="7"/>
        </w:numPr>
        <w:spacing w:before="40" w:after="40" w:line="240" w:lineRule="auto"/>
        <w:rPr>
          <w:rFonts w:ascii="Arial" w:hAnsi="Arial" w:cs="Arial"/>
          <w:color w:val="000000" w:themeColor="text1"/>
          <w:sz w:val="24"/>
          <w:szCs w:val="24"/>
        </w:rPr>
      </w:pPr>
      <w:r w:rsidRPr="00375E44">
        <w:rPr>
          <w:rFonts w:ascii="Arial" w:hAnsi="Arial" w:cs="Arial"/>
          <w:i/>
          <w:color w:val="000000" w:themeColor="text1"/>
          <w:sz w:val="24"/>
          <w:szCs w:val="24"/>
        </w:rPr>
        <w:t>Build</w:t>
      </w:r>
      <w:r w:rsidR="00FB2A3B" w:rsidRPr="00375E44">
        <w:rPr>
          <w:rFonts w:ascii="Arial" w:hAnsi="Arial" w:cs="Arial"/>
          <w:i/>
          <w:color w:val="000000" w:themeColor="text1"/>
          <w:sz w:val="24"/>
          <w:szCs w:val="24"/>
        </w:rPr>
        <w:t xml:space="preserve"> perceptions that CHAMPS is focused on maternal and child health and not limited only to mortality surveillance.</w:t>
      </w:r>
      <w:r w:rsidR="00FB2A3B" w:rsidRPr="00375E44">
        <w:rPr>
          <w:rFonts w:ascii="Arial" w:hAnsi="Arial" w:cs="Arial"/>
          <w:color w:val="000000" w:themeColor="text1"/>
          <w:sz w:val="24"/>
          <w:szCs w:val="24"/>
        </w:rPr>
        <w:t xml:space="preserve">  PICK-CHAMP findings already demonstrate that CHAMPS may likely be perceived as a project that focuses on childhood death (participants in various countries have described CHAMPS as a death project).  These activities, sponsored by CHAMPS and carrying CHAMPS logos and messaging, will re-enforce a perspective that CHAMPS is committed to maternal and child health and honors that commitment through by supporting specific activities.</w:t>
      </w:r>
    </w:p>
    <w:p w14:paraId="2DEDA549" w14:textId="77777777" w:rsidR="00FB2A3B" w:rsidRPr="00375E44" w:rsidRDefault="00FB2A3B" w:rsidP="00375E44">
      <w:pPr>
        <w:pStyle w:val="ListParagraph"/>
        <w:spacing w:before="40" w:after="40" w:line="240" w:lineRule="auto"/>
        <w:ind w:left="1440"/>
        <w:rPr>
          <w:rFonts w:ascii="Arial" w:hAnsi="Arial" w:cs="Arial"/>
          <w:color w:val="000000" w:themeColor="text1"/>
          <w:sz w:val="24"/>
          <w:szCs w:val="24"/>
        </w:rPr>
      </w:pPr>
    </w:p>
    <w:p w14:paraId="271C3304" w14:textId="264856C2" w:rsidR="00FB2A3B" w:rsidRPr="00375E44" w:rsidRDefault="00A762EE" w:rsidP="00375E44">
      <w:pPr>
        <w:pStyle w:val="ListParagraph"/>
        <w:numPr>
          <w:ilvl w:val="1"/>
          <w:numId w:val="7"/>
        </w:numPr>
        <w:spacing w:before="40" w:after="40" w:line="240" w:lineRule="auto"/>
        <w:rPr>
          <w:rFonts w:ascii="Arial" w:hAnsi="Arial" w:cs="Arial"/>
          <w:color w:val="000000" w:themeColor="text1"/>
          <w:sz w:val="24"/>
          <w:szCs w:val="24"/>
        </w:rPr>
      </w:pPr>
      <w:r w:rsidRPr="00375E44">
        <w:rPr>
          <w:rFonts w:ascii="Arial" w:hAnsi="Arial" w:cs="Arial"/>
          <w:i/>
          <w:color w:val="000000" w:themeColor="text1"/>
          <w:sz w:val="24"/>
          <w:szCs w:val="24"/>
        </w:rPr>
        <w:t>Develop</w:t>
      </w:r>
      <w:r w:rsidR="00FB2A3B" w:rsidRPr="00375E44">
        <w:rPr>
          <w:rFonts w:ascii="Arial" w:hAnsi="Arial" w:cs="Arial"/>
          <w:i/>
          <w:color w:val="000000" w:themeColor="text1"/>
          <w:sz w:val="24"/>
          <w:szCs w:val="24"/>
        </w:rPr>
        <w:t xml:space="preserve"> mechanisms for reporting childhood deaths or complications to pregnancy as quickly as possible.</w:t>
      </w:r>
      <w:r w:rsidR="00FB2A3B" w:rsidRPr="00375E44">
        <w:rPr>
          <w:rFonts w:ascii="Arial" w:hAnsi="Arial" w:cs="Arial"/>
          <w:color w:val="000000" w:themeColor="text1"/>
          <w:sz w:val="24"/>
          <w:szCs w:val="24"/>
        </w:rPr>
        <w:t xml:space="preserve"> In some countries where CHAMPS works, the time between the death of a child and her or his burial may be as little as 4 hours.  In all countries where CHAMPS works, the Country Site is committed to minimizing delays in the burial processes that will be carried out when a child died.  Honoring this commitment requires that CHAMPS Country Sites be notified of a death as quickly as possible.  By working proactively with local leaders and organizations to carry out activities, CHAMPS Country Sites will build trust and good will over time.  With proper organization, that can translate into improved systems for reporting childhood deaths in the community.  Given the very tight timeframe required for carrying out mortality surveillance, such systems will be essential.</w:t>
      </w:r>
    </w:p>
    <w:p w14:paraId="150E6A98" w14:textId="77777777" w:rsidR="00AE2552" w:rsidRPr="00375E44" w:rsidRDefault="00AE2552" w:rsidP="00375E44">
      <w:pPr>
        <w:spacing w:before="40" w:after="40" w:line="240" w:lineRule="auto"/>
        <w:rPr>
          <w:rFonts w:ascii="Arial" w:hAnsi="Arial" w:cs="Arial"/>
          <w:b/>
          <w:caps/>
          <w:color w:val="000000" w:themeColor="text1"/>
          <w:sz w:val="24"/>
          <w:szCs w:val="24"/>
        </w:rPr>
      </w:pPr>
    </w:p>
    <w:p w14:paraId="78757831" w14:textId="4D023805" w:rsidR="00274D15" w:rsidRPr="00375E44" w:rsidRDefault="00A762EE" w:rsidP="00375E44">
      <w:pPr>
        <w:pStyle w:val="Heading4"/>
        <w:spacing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Output 2.</w:t>
      </w:r>
      <w:r w:rsidR="00274D15" w:rsidRPr="00375E44">
        <w:rPr>
          <w:rFonts w:ascii="Arial" w:hAnsi="Arial" w:cs="Arial"/>
          <w:color w:val="000000" w:themeColor="text1"/>
          <w:sz w:val="24"/>
          <w:szCs w:val="24"/>
        </w:rPr>
        <w:t>3</w:t>
      </w:r>
    </w:p>
    <w:p w14:paraId="21E28FB1" w14:textId="4D90DA59" w:rsidR="00AE2552" w:rsidRPr="00375E44" w:rsidRDefault="00AE2552" w:rsidP="00375E44">
      <w:pPr>
        <w:spacing w:before="40" w:after="40" w:line="240" w:lineRule="auto"/>
        <w:ind w:left="450"/>
        <w:rPr>
          <w:rFonts w:ascii="Arial" w:hAnsi="Arial" w:cs="Arial"/>
          <w:color w:val="000000" w:themeColor="text1"/>
          <w:sz w:val="24"/>
          <w:szCs w:val="24"/>
        </w:rPr>
      </w:pPr>
      <w:r w:rsidRPr="00375E44">
        <w:rPr>
          <w:rFonts w:ascii="Arial" w:hAnsi="Arial" w:cs="Arial"/>
          <w:color w:val="000000" w:themeColor="text1"/>
          <w:sz w:val="24"/>
          <w:szCs w:val="24"/>
        </w:rPr>
        <w:t>Develop communication feedback mechanisms in which insights from the community inform CHAMPS surveillance efforts and data from those efforts are shared back to the community.</w:t>
      </w:r>
    </w:p>
    <w:p w14:paraId="7AFC1E96" w14:textId="77777777" w:rsidR="00A762EE" w:rsidRPr="00375E44" w:rsidRDefault="00A762EE" w:rsidP="00375E44">
      <w:pPr>
        <w:pStyle w:val="ListParagraph"/>
        <w:numPr>
          <w:ilvl w:val="0"/>
          <w:numId w:val="7"/>
        </w:numPr>
        <w:spacing w:before="40" w:after="40" w:line="240" w:lineRule="auto"/>
        <w:ind w:left="1170"/>
        <w:rPr>
          <w:rFonts w:ascii="Arial" w:hAnsi="Arial" w:cs="Arial"/>
          <w:b/>
          <w:color w:val="000000" w:themeColor="text1"/>
          <w:sz w:val="24"/>
          <w:szCs w:val="24"/>
        </w:rPr>
      </w:pPr>
      <w:r w:rsidRPr="00375E44">
        <w:rPr>
          <w:rFonts w:ascii="Arial" w:hAnsi="Arial" w:cs="Arial"/>
          <w:b/>
          <w:color w:val="000000" w:themeColor="text1"/>
          <w:sz w:val="24"/>
          <w:szCs w:val="24"/>
        </w:rPr>
        <w:t xml:space="preserve">Rationale:  </w:t>
      </w:r>
      <w:r w:rsidRPr="00375E44">
        <w:rPr>
          <w:rFonts w:ascii="Arial" w:hAnsi="Arial" w:cs="Arial"/>
          <w:color w:val="000000" w:themeColor="text1"/>
          <w:sz w:val="24"/>
          <w:szCs w:val="24"/>
        </w:rPr>
        <w:t xml:space="preserve">In order to accomplish this output, the CHAMPS Country Site will develop </w:t>
      </w:r>
      <w:r w:rsidRPr="00375E44">
        <w:rPr>
          <w:rFonts w:ascii="Arial" w:hAnsi="Arial" w:cs="Arial"/>
          <w:i/>
          <w:color w:val="000000" w:themeColor="text1"/>
          <w:sz w:val="24"/>
          <w:szCs w:val="24"/>
        </w:rPr>
        <w:t xml:space="preserve">proactive </w:t>
      </w:r>
      <w:r w:rsidRPr="00375E44">
        <w:rPr>
          <w:rFonts w:ascii="Arial" w:hAnsi="Arial" w:cs="Arial"/>
          <w:color w:val="000000" w:themeColor="text1"/>
          <w:sz w:val="24"/>
          <w:szCs w:val="24"/>
        </w:rPr>
        <w:t>activities that</w:t>
      </w:r>
    </w:p>
    <w:p w14:paraId="36442293" w14:textId="5F6C1FA5" w:rsidR="00AE2552" w:rsidRPr="00375E44" w:rsidRDefault="00A762EE" w:rsidP="00375E44">
      <w:pPr>
        <w:pStyle w:val="ListParagraph"/>
        <w:numPr>
          <w:ilvl w:val="1"/>
          <w:numId w:val="7"/>
        </w:numPr>
        <w:spacing w:before="40" w:after="40" w:line="240" w:lineRule="auto"/>
        <w:rPr>
          <w:rFonts w:ascii="Arial" w:hAnsi="Arial" w:cs="Arial"/>
          <w:b/>
          <w:color w:val="000000" w:themeColor="text1"/>
          <w:sz w:val="24"/>
          <w:szCs w:val="24"/>
        </w:rPr>
      </w:pPr>
      <w:r w:rsidRPr="00375E44">
        <w:rPr>
          <w:rFonts w:ascii="Arial" w:hAnsi="Arial" w:cs="Arial"/>
          <w:i/>
          <w:color w:val="000000" w:themeColor="text1"/>
          <w:sz w:val="24"/>
          <w:szCs w:val="24"/>
        </w:rPr>
        <w:t>Help</w:t>
      </w:r>
      <w:r w:rsidR="00AE2552" w:rsidRPr="00375E44">
        <w:rPr>
          <w:rFonts w:ascii="Arial" w:hAnsi="Arial" w:cs="Arial"/>
          <w:i/>
          <w:color w:val="000000" w:themeColor="text1"/>
          <w:sz w:val="24"/>
          <w:szCs w:val="24"/>
        </w:rPr>
        <w:t xml:space="preserve"> ensure that the communities’ perspectives inform CHAMPS activities.</w:t>
      </w:r>
      <w:r w:rsidR="00AE2552" w:rsidRPr="00375E44">
        <w:rPr>
          <w:rFonts w:ascii="Arial" w:hAnsi="Arial" w:cs="Arial"/>
          <w:color w:val="000000" w:themeColor="text1"/>
          <w:sz w:val="24"/>
          <w:szCs w:val="24"/>
        </w:rPr>
        <w:t xml:space="preserve"> Mortality and pregnancy surveillance are both essential to CHAMPS but both may face some level of resistance and be perceived negatively by the community.  The CHAMPS Country Site has opportunities to mitigate against these possibilities by adapting surveillance activities to align with the communities’ perspectives. While formative research will inform these efforts initially, including specific communications platforms in the community engagement strategy will help the Country Site to adapt accordingly over time and not only in the initial implementation stages</w:t>
      </w:r>
      <w:r w:rsidRPr="00375E44">
        <w:rPr>
          <w:rFonts w:ascii="Arial" w:hAnsi="Arial" w:cs="Arial"/>
          <w:color w:val="000000" w:themeColor="text1"/>
          <w:sz w:val="24"/>
          <w:szCs w:val="24"/>
        </w:rPr>
        <w:t>.</w:t>
      </w:r>
    </w:p>
    <w:p w14:paraId="6A2D1ADA" w14:textId="77777777" w:rsidR="00A762EE" w:rsidRPr="00375E44" w:rsidRDefault="00A762EE" w:rsidP="00375E44">
      <w:pPr>
        <w:pStyle w:val="ListParagraph"/>
        <w:spacing w:before="40" w:after="40" w:line="240" w:lineRule="auto"/>
        <w:ind w:left="1440"/>
        <w:rPr>
          <w:rFonts w:ascii="Arial" w:hAnsi="Arial" w:cs="Arial"/>
          <w:b/>
          <w:color w:val="000000" w:themeColor="text1"/>
          <w:sz w:val="24"/>
          <w:szCs w:val="24"/>
        </w:rPr>
      </w:pPr>
    </w:p>
    <w:p w14:paraId="50699217" w14:textId="6CC658AD" w:rsidR="00AE2552" w:rsidRPr="00375E44" w:rsidRDefault="00A762EE" w:rsidP="00375E44">
      <w:pPr>
        <w:pStyle w:val="ListParagraph"/>
        <w:numPr>
          <w:ilvl w:val="1"/>
          <w:numId w:val="7"/>
        </w:numPr>
        <w:spacing w:before="40" w:after="40" w:line="240" w:lineRule="auto"/>
        <w:rPr>
          <w:rFonts w:ascii="Arial" w:hAnsi="Arial" w:cs="Arial"/>
          <w:b/>
          <w:color w:val="000000" w:themeColor="text1"/>
          <w:sz w:val="24"/>
          <w:szCs w:val="24"/>
        </w:rPr>
      </w:pPr>
      <w:r w:rsidRPr="00375E44">
        <w:rPr>
          <w:rFonts w:ascii="Arial" w:hAnsi="Arial" w:cs="Arial"/>
          <w:i/>
          <w:color w:val="000000" w:themeColor="text1"/>
          <w:sz w:val="24"/>
          <w:szCs w:val="24"/>
        </w:rPr>
        <w:t>Provide</w:t>
      </w:r>
      <w:r w:rsidR="00AE2552" w:rsidRPr="00375E44">
        <w:rPr>
          <w:rFonts w:ascii="Arial" w:hAnsi="Arial" w:cs="Arial"/>
          <w:i/>
          <w:color w:val="000000" w:themeColor="text1"/>
          <w:sz w:val="24"/>
          <w:szCs w:val="24"/>
        </w:rPr>
        <w:t xml:space="preserve"> opportunities for the CHAMPS Country Site to share data from the project with communities.</w:t>
      </w:r>
      <w:r w:rsidR="00AE2552" w:rsidRPr="00375E44">
        <w:rPr>
          <w:rFonts w:ascii="Arial" w:hAnsi="Arial" w:cs="Arial"/>
          <w:color w:val="000000" w:themeColor="text1"/>
          <w:sz w:val="24"/>
          <w:szCs w:val="24"/>
        </w:rPr>
        <w:t xml:space="preserve"> The CHAMPS network prioritizes </w:t>
      </w:r>
      <w:r w:rsidR="00AE2552" w:rsidRPr="00375E44">
        <w:rPr>
          <w:rFonts w:ascii="Arial" w:hAnsi="Arial" w:cs="Arial"/>
          <w:color w:val="000000" w:themeColor="text1"/>
          <w:sz w:val="24"/>
          <w:szCs w:val="24"/>
        </w:rPr>
        <w:lastRenderedPageBreak/>
        <w:t>transparent and rapid sharing of data.  This is true not only for research and public health leaders but also for communities where CHAMPS will carry out activities.  At this point, we are not sure what kinds of data will be most meaningful to communities; this is something to be learned through community engagement, with subsequent platforms to be developed based on what we find.  CHAMPS must not be perceived as a research project that merely extracts data from a community; it must be seen as responsive to communities’ recommendations.  Community engagement activities centered on communications platforms demonstrate such responsiveness.  Further, such platforms can provide opportunities for communities to communicate their own points of view related to CHAMPS.</w:t>
      </w:r>
    </w:p>
    <w:p w14:paraId="1044E4AE" w14:textId="77777777" w:rsidR="00A762EE" w:rsidRPr="00375E44" w:rsidRDefault="00A762EE" w:rsidP="00375E44">
      <w:pPr>
        <w:spacing w:before="40" w:after="40" w:line="240" w:lineRule="auto"/>
        <w:rPr>
          <w:rFonts w:ascii="Arial" w:hAnsi="Arial" w:cs="Arial"/>
          <w:b/>
          <w:color w:val="000000" w:themeColor="text1"/>
          <w:sz w:val="24"/>
          <w:szCs w:val="24"/>
        </w:rPr>
      </w:pPr>
    </w:p>
    <w:p w14:paraId="429B61D2" w14:textId="4DEC9372" w:rsidR="00AE2552" w:rsidRPr="00375E44" w:rsidRDefault="00AE2552" w:rsidP="00375E44">
      <w:pPr>
        <w:pStyle w:val="ListParagraph"/>
        <w:numPr>
          <w:ilvl w:val="1"/>
          <w:numId w:val="7"/>
        </w:numPr>
        <w:spacing w:before="40" w:after="40" w:line="240" w:lineRule="auto"/>
        <w:rPr>
          <w:rFonts w:ascii="Arial" w:hAnsi="Arial" w:cs="Arial"/>
          <w:b/>
          <w:color w:val="000000" w:themeColor="text1"/>
          <w:sz w:val="24"/>
          <w:szCs w:val="24"/>
        </w:rPr>
      </w:pPr>
      <w:r w:rsidRPr="00375E44">
        <w:rPr>
          <w:rFonts w:ascii="Arial" w:hAnsi="Arial" w:cs="Arial"/>
          <w:i/>
          <w:color w:val="000000" w:themeColor="text1"/>
          <w:sz w:val="24"/>
          <w:szCs w:val="24"/>
        </w:rPr>
        <w:t>I</w:t>
      </w:r>
      <w:r w:rsidR="00A762EE" w:rsidRPr="00375E44">
        <w:rPr>
          <w:rFonts w:ascii="Arial" w:hAnsi="Arial" w:cs="Arial"/>
          <w:i/>
          <w:color w:val="000000" w:themeColor="text1"/>
          <w:sz w:val="24"/>
          <w:szCs w:val="24"/>
        </w:rPr>
        <w:t>nform</w:t>
      </w:r>
      <w:r w:rsidRPr="00375E44">
        <w:rPr>
          <w:rFonts w:ascii="Arial" w:hAnsi="Arial" w:cs="Arial"/>
          <w:i/>
          <w:color w:val="000000" w:themeColor="text1"/>
          <w:sz w:val="24"/>
          <w:szCs w:val="24"/>
        </w:rPr>
        <w:t xml:space="preserve"> data-to-action activities as a follow-on to surveillance activities. </w:t>
      </w:r>
      <w:r w:rsidRPr="00375E44">
        <w:rPr>
          <w:rFonts w:ascii="Arial" w:hAnsi="Arial" w:cs="Arial"/>
          <w:color w:val="000000" w:themeColor="text1"/>
          <w:sz w:val="24"/>
          <w:szCs w:val="24"/>
        </w:rPr>
        <w:t>CHAMPS will evolve beyond the surveillance to provide a foundation for targeted initiatives to improve maternal and child health outcomes.  Communication platforms will be a valuable tool through these transitions from surveillance to intervention, offering mechanisms to share intervention plans with communities and involve them in creating community-focused, sustainable models.</w:t>
      </w:r>
    </w:p>
    <w:p w14:paraId="651BFFC4" w14:textId="77777777" w:rsidR="00AE2552" w:rsidRPr="00375E44" w:rsidRDefault="00AE2552" w:rsidP="00375E44">
      <w:pPr>
        <w:spacing w:before="40" w:after="40" w:line="240" w:lineRule="auto"/>
        <w:rPr>
          <w:rFonts w:ascii="Arial" w:hAnsi="Arial" w:cs="Arial"/>
          <w:b/>
          <w:caps/>
          <w:color w:val="000000" w:themeColor="text1"/>
          <w:sz w:val="24"/>
          <w:szCs w:val="24"/>
        </w:rPr>
      </w:pPr>
    </w:p>
    <w:p w14:paraId="5618EFFF" w14:textId="1BA0C099" w:rsidR="00274D15" w:rsidRPr="00375E44" w:rsidRDefault="00A762EE" w:rsidP="00375E44">
      <w:pPr>
        <w:pStyle w:val="Heading4"/>
        <w:spacing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Output 2.</w:t>
      </w:r>
      <w:r w:rsidR="00274D15" w:rsidRPr="00375E44">
        <w:rPr>
          <w:rFonts w:ascii="Arial" w:hAnsi="Arial" w:cs="Arial"/>
          <w:color w:val="000000" w:themeColor="text1"/>
          <w:sz w:val="24"/>
          <w:szCs w:val="24"/>
        </w:rPr>
        <w:t>4</w:t>
      </w:r>
    </w:p>
    <w:p w14:paraId="6AA4D703" w14:textId="15BBFCCE" w:rsidR="00AE2552" w:rsidRPr="00375E44" w:rsidRDefault="00AE2552" w:rsidP="00375E44">
      <w:pPr>
        <w:spacing w:before="40" w:after="40" w:line="240" w:lineRule="auto"/>
        <w:ind w:left="450"/>
        <w:rPr>
          <w:rFonts w:ascii="Arial" w:hAnsi="Arial" w:cs="Arial"/>
          <w:color w:val="000000" w:themeColor="text1"/>
          <w:sz w:val="24"/>
          <w:szCs w:val="24"/>
        </w:rPr>
      </w:pPr>
      <w:r w:rsidRPr="00375E44">
        <w:rPr>
          <w:rFonts w:ascii="Arial" w:hAnsi="Arial" w:cs="Arial"/>
          <w:color w:val="000000" w:themeColor="text1"/>
          <w:sz w:val="24"/>
          <w:szCs w:val="24"/>
        </w:rPr>
        <w:t>Demonstrate respect for the children who have died in the community and appreciation for the families who participate in CHAMPS activities in culturally appropriate ways.</w:t>
      </w:r>
    </w:p>
    <w:p w14:paraId="01096854" w14:textId="77777777" w:rsidR="00A762EE" w:rsidRPr="00375E44" w:rsidRDefault="00A762EE" w:rsidP="00375E44">
      <w:pPr>
        <w:pStyle w:val="ListParagraph"/>
        <w:numPr>
          <w:ilvl w:val="0"/>
          <w:numId w:val="7"/>
        </w:numPr>
        <w:spacing w:before="40" w:after="40" w:line="240" w:lineRule="auto"/>
        <w:ind w:left="1170"/>
        <w:rPr>
          <w:rFonts w:ascii="Arial" w:hAnsi="Arial" w:cs="Arial"/>
          <w:b/>
          <w:color w:val="000000" w:themeColor="text1"/>
          <w:sz w:val="24"/>
          <w:szCs w:val="24"/>
        </w:rPr>
      </w:pPr>
      <w:r w:rsidRPr="00375E44">
        <w:rPr>
          <w:rFonts w:ascii="Arial" w:hAnsi="Arial" w:cs="Arial"/>
          <w:b/>
          <w:color w:val="000000" w:themeColor="text1"/>
          <w:sz w:val="24"/>
          <w:szCs w:val="24"/>
        </w:rPr>
        <w:t xml:space="preserve">Rationale:  </w:t>
      </w:r>
      <w:r w:rsidRPr="00375E44">
        <w:rPr>
          <w:rFonts w:ascii="Arial" w:hAnsi="Arial" w:cs="Arial"/>
          <w:color w:val="000000" w:themeColor="text1"/>
          <w:sz w:val="24"/>
          <w:szCs w:val="24"/>
        </w:rPr>
        <w:t xml:space="preserve">In order to accomplish this output, the CHAMPS Country Site will develop </w:t>
      </w:r>
      <w:r w:rsidRPr="00375E44">
        <w:rPr>
          <w:rFonts w:ascii="Arial" w:hAnsi="Arial" w:cs="Arial"/>
          <w:i/>
          <w:color w:val="000000" w:themeColor="text1"/>
          <w:sz w:val="24"/>
          <w:szCs w:val="24"/>
        </w:rPr>
        <w:t xml:space="preserve">proactive </w:t>
      </w:r>
      <w:r w:rsidRPr="00375E44">
        <w:rPr>
          <w:rFonts w:ascii="Arial" w:hAnsi="Arial" w:cs="Arial"/>
          <w:color w:val="000000" w:themeColor="text1"/>
          <w:sz w:val="24"/>
          <w:szCs w:val="24"/>
        </w:rPr>
        <w:t>activities that</w:t>
      </w:r>
    </w:p>
    <w:p w14:paraId="421868BE" w14:textId="10B8F40D" w:rsidR="00AE2552" w:rsidRPr="00375E44" w:rsidRDefault="00A762EE" w:rsidP="00375E44">
      <w:pPr>
        <w:pStyle w:val="ListParagraph"/>
        <w:numPr>
          <w:ilvl w:val="1"/>
          <w:numId w:val="7"/>
        </w:numPr>
        <w:spacing w:before="40" w:after="40" w:line="240" w:lineRule="auto"/>
        <w:rPr>
          <w:rFonts w:ascii="Arial" w:hAnsi="Arial" w:cs="Arial"/>
          <w:b/>
          <w:color w:val="000000" w:themeColor="text1"/>
          <w:sz w:val="24"/>
          <w:szCs w:val="24"/>
        </w:rPr>
      </w:pPr>
      <w:r w:rsidRPr="00375E44">
        <w:rPr>
          <w:rFonts w:ascii="Arial" w:hAnsi="Arial" w:cs="Arial"/>
          <w:i/>
          <w:color w:val="000000" w:themeColor="text1"/>
          <w:sz w:val="24"/>
          <w:szCs w:val="24"/>
        </w:rPr>
        <w:t>Create</w:t>
      </w:r>
      <w:r w:rsidR="00AE2552" w:rsidRPr="00375E44">
        <w:rPr>
          <w:rFonts w:ascii="Arial" w:hAnsi="Arial" w:cs="Arial"/>
          <w:i/>
          <w:color w:val="000000" w:themeColor="text1"/>
          <w:sz w:val="24"/>
          <w:szCs w:val="24"/>
        </w:rPr>
        <w:t xml:space="preserve"> culturally appropriate activities that remember children who have died. </w:t>
      </w:r>
      <w:r w:rsidR="00AE2552" w:rsidRPr="00375E44">
        <w:rPr>
          <w:rFonts w:ascii="Arial" w:hAnsi="Arial" w:cs="Arial"/>
          <w:color w:val="000000" w:themeColor="text1"/>
          <w:sz w:val="24"/>
          <w:szCs w:val="24"/>
        </w:rPr>
        <w:t xml:space="preserve">These activities, or rituals, will be developed in collaboration with community leaders and members in order to reflect and respect cultural and religious norms.  In some countries where CHAMPS works, such rituals might be communal whereas communal rituals around childhood death would not be appropriate in other countries and more individual or familial rituals would be expected.  </w:t>
      </w:r>
      <w:r w:rsidR="00AE2552" w:rsidRPr="00375E44">
        <w:rPr>
          <w:rFonts w:ascii="Arial" w:hAnsi="Arial" w:cs="Arial"/>
          <w:i/>
          <w:color w:val="000000" w:themeColor="text1"/>
          <w:sz w:val="24"/>
          <w:szCs w:val="24"/>
        </w:rPr>
        <w:t xml:space="preserve"> </w:t>
      </w:r>
    </w:p>
    <w:p w14:paraId="7F8C0F8E" w14:textId="5512FBF3" w:rsidR="00817929" w:rsidRPr="00375E44" w:rsidRDefault="00A762EE" w:rsidP="00375E44">
      <w:pPr>
        <w:pStyle w:val="ListParagraph"/>
        <w:numPr>
          <w:ilvl w:val="1"/>
          <w:numId w:val="7"/>
        </w:numPr>
        <w:spacing w:before="40" w:after="40" w:line="240" w:lineRule="auto"/>
        <w:rPr>
          <w:rFonts w:ascii="Arial" w:hAnsi="Arial" w:cs="Arial"/>
          <w:b/>
          <w:color w:val="000000" w:themeColor="text1"/>
          <w:sz w:val="24"/>
          <w:szCs w:val="24"/>
        </w:rPr>
      </w:pPr>
      <w:r w:rsidRPr="00375E44">
        <w:rPr>
          <w:rFonts w:ascii="Arial" w:hAnsi="Arial" w:cs="Arial"/>
          <w:i/>
          <w:color w:val="000000" w:themeColor="text1"/>
          <w:sz w:val="24"/>
          <w:szCs w:val="24"/>
        </w:rPr>
        <w:t>Ensure</w:t>
      </w:r>
      <w:r w:rsidR="00817929" w:rsidRPr="00375E44">
        <w:rPr>
          <w:rFonts w:ascii="Arial" w:hAnsi="Arial" w:cs="Arial"/>
          <w:i/>
          <w:color w:val="000000" w:themeColor="text1"/>
          <w:sz w:val="24"/>
          <w:szCs w:val="24"/>
        </w:rPr>
        <w:t xml:space="preserve"> that the bodies of children on whom MITS procedures are carried out are treated respectfully.</w:t>
      </w:r>
      <w:r w:rsidR="00817929" w:rsidRPr="00375E44">
        <w:rPr>
          <w:rFonts w:ascii="Arial" w:hAnsi="Arial" w:cs="Arial"/>
          <w:b/>
          <w:color w:val="000000" w:themeColor="text1"/>
          <w:sz w:val="24"/>
          <w:szCs w:val="24"/>
        </w:rPr>
        <w:t xml:space="preserve"> </w:t>
      </w:r>
      <w:r w:rsidR="00664093" w:rsidRPr="00375E44">
        <w:rPr>
          <w:rFonts w:ascii="Arial" w:hAnsi="Arial" w:cs="Arial"/>
          <w:color w:val="000000" w:themeColor="text1"/>
          <w:sz w:val="24"/>
          <w:szCs w:val="24"/>
        </w:rPr>
        <w:t>The surveillance protocols dictates that a series of procedures be carried out on the children’s bodies soon after death.  CHAMPS staff must ensure that the bodies of children are handled with utmost care and respect during those procedures and that the bodies of children are returned to families in ways that demonstrate our respect.</w:t>
      </w:r>
    </w:p>
    <w:p w14:paraId="6D851EAA" w14:textId="54587716" w:rsidR="00393FC6" w:rsidRPr="00375E44" w:rsidRDefault="00AE2552" w:rsidP="00375E44">
      <w:pPr>
        <w:pStyle w:val="ListParagraph"/>
        <w:numPr>
          <w:ilvl w:val="1"/>
          <w:numId w:val="7"/>
        </w:numPr>
        <w:spacing w:before="40" w:after="40" w:line="240" w:lineRule="auto"/>
        <w:rPr>
          <w:rFonts w:ascii="Arial" w:hAnsi="Arial" w:cs="Arial"/>
          <w:color w:val="000000" w:themeColor="text1"/>
          <w:sz w:val="24"/>
          <w:szCs w:val="24"/>
        </w:rPr>
      </w:pPr>
      <w:r w:rsidRPr="00375E44">
        <w:rPr>
          <w:rFonts w:ascii="Arial" w:hAnsi="Arial" w:cs="Arial"/>
          <w:i/>
          <w:color w:val="000000" w:themeColor="text1"/>
          <w:sz w:val="24"/>
          <w:szCs w:val="24"/>
        </w:rPr>
        <w:t>Express appreciation for families who participate in CHAMPS</w:t>
      </w:r>
      <w:r w:rsidR="00393FC6" w:rsidRPr="00375E44">
        <w:rPr>
          <w:rFonts w:ascii="Arial" w:hAnsi="Arial" w:cs="Arial"/>
          <w:i/>
          <w:color w:val="000000" w:themeColor="text1"/>
          <w:sz w:val="24"/>
          <w:szCs w:val="24"/>
        </w:rPr>
        <w:t xml:space="preserve">. </w:t>
      </w:r>
      <w:r w:rsidR="00393FC6" w:rsidRPr="00375E44">
        <w:rPr>
          <w:rFonts w:ascii="Arial" w:hAnsi="Arial" w:cs="Arial"/>
          <w:color w:val="000000" w:themeColor="text1"/>
          <w:sz w:val="24"/>
          <w:szCs w:val="24"/>
        </w:rPr>
        <w:t>In collaboration with community leaders and members, the Country Site will identify appropriate activities to thank families and to demonstrate respect for their contributions to CHAMPS.  These activities should be ongoing to the extent that families wish because they should be based on a commitment to building trustworthy relationships with these families.</w:t>
      </w:r>
    </w:p>
    <w:p w14:paraId="1BD5D2E7" w14:textId="2A3A01A3" w:rsidR="00AE2552" w:rsidRPr="00375E44" w:rsidRDefault="00A762EE" w:rsidP="00375E44">
      <w:pPr>
        <w:pStyle w:val="ListParagraph"/>
        <w:numPr>
          <w:ilvl w:val="1"/>
          <w:numId w:val="7"/>
        </w:numPr>
        <w:spacing w:before="40" w:after="40" w:line="240" w:lineRule="auto"/>
        <w:rPr>
          <w:rFonts w:ascii="Arial" w:hAnsi="Arial" w:cs="Arial"/>
          <w:color w:val="000000" w:themeColor="text1"/>
          <w:sz w:val="24"/>
          <w:szCs w:val="24"/>
        </w:rPr>
      </w:pPr>
      <w:r w:rsidRPr="00375E44">
        <w:rPr>
          <w:rFonts w:ascii="Arial" w:hAnsi="Arial" w:cs="Arial"/>
          <w:i/>
          <w:color w:val="000000" w:themeColor="text1"/>
          <w:sz w:val="24"/>
          <w:szCs w:val="24"/>
        </w:rPr>
        <w:lastRenderedPageBreak/>
        <w:t>Create</w:t>
      </w:r>
      <w:r w:rsidR="00393FC6" w:rsidRPr="00375E44">
        <w:rPr>
          <w:rFonts w:ascii="Arial" w:hAnsi="Arial" w:cs="Arial"/>
          <w:i/>
          <w:color w:val="000000" w:themeColor="text1"/>
          <w:sz w:val="24"/>
          <w:szCs w:val="24"/>
        </w:rPr>
        <w:t xml:space="preserve"> t</w:t>
      </w:r>
      <w:r w:rsidR="00AE2552" w:rsidRPr="00375E44">
        <w:rPr>
          <w:rFonts w:ascii="Arial" w:hAnsi="Arial" w:cs="Arial"/>
          <w:i/>
          <w:color w:val="000000" w:themeColor="text1"/>
          <w:sz w:val="24"/>
          <w:szCs w:val="24"/>
        </w:rPr>
        <w:t>angible reminders of the importance of children to the life of the community</w:t>
      </w:r>
      <w:r w:rsidR="00AE2552" w:rsidRPr="00375E44">
        <w:rPr>
          <w:rFonts w:ascii="Arial" w:hAnsi="Arial" w:cs="Arial"/>
          <w:color w:val="000000" w:themeColor="text1"/>
          <w:sz w:val="24"/>
          <w:szCs w:val="24"/>
        </w:rPr>
        <w:t xml:space="preserve"> (e.g., a community garden</w:t>
      </w:r>
      <w:r w:rsidR="00393FC6" w:rsidRPr="00375E44">
        <w:rPr>
          <w:rFonts w:ascii="Arial" w:hAnsi="Arial" w:cs="Arial"/>
          <w:color w:val="000000" w:themeColor="text1"/>
          <w:sz w:val="24"/>
          <w:szCs w:val="24"/>
        </w:rPr>
        <w:t>, mural,</w:t>
      </w:r>
      <w:r w:rsidR="00AE2552" w:rsidRPr="00375E44">
        <w:rPr>
          <w:rFonts w:ascii="Arial" w:hAnsi="Arial" w:cs="Arial"/>
          <w:color w:val="000000" w:themeColor="text1"/>
          <w:sz w:val="24"/>
          <w:szCs w:val="24"/>
        </w:rPr>
        <w:t xml:space="preserve"> or trees planted)</w:t>
      </w:r>
      <w:r w:rsidR="00393FC6" w:rsidRPr="00375E44">
        <w:rPr>
          <w:rFonts w:ascii="Arial" w:hAnsi="Arial" w:cs="Arial"/>
          <w:color w:val="000000" w:themeColor="text1"/>
          <w:sz w:val="24"/>
          <w:szCs w:val="24"/>
        </w:rPr>
        <w:t>.  In reference to objective 2 above, CHAMPS cannot be seen only as a program that focuses on maternal and child death.  By creating and maintaining community reminders of the valuable role of children in the community, CHAMPS will communicate and re-enforce to the community that its long-term goal is the improvement child health even as many of its current activities focus on mortality surveillance.</w:t>
      </w:r>
    </w:p>
    <w:p w14:paraId="1DAA09FD" w14:textId="77777777" w:rsidR="00CE63CC" w:rsidRPr="00375E44" w:rsidRDefault="00CE63CC" w:rsidP="00375E44">
      <w:pPr>
        <w:spacing w:before="40" w:after="40" w:line="240" w:lineRule="auto"/>
        <w:rPr>
          <w:rFonts w:ascii="Arial" w:hAnsi="Arial" w:cs="Arial"/>
          <w:color w:val="000000" w:themeColor="text1"/>
          <w:sz w:val="24"/>
          <w:szCs w:val="24"/>
        </w:rPr>
      </w:pPr>
    </w:p>
    <w:p w14:paraId="335A55AD" w14:textId="77777777" w:rsidR="00CE63CC" w:rsidRPr="00375E44" w:rsidRDefault="00CE63CC" w:rsidP="00375E44">
      <w:pPr>
        <w:spacing w:before="40" w:after="40" w:line="240" w:lineRule="auto"/>
        <w:rPr>
          <w:rFonts w:ascii="Arial" w:hAnsi="Arial" w:cs="Arial"/>
          <w:color w:val="000000" w:themeColor="text1"/>
          <w:sz w:val="24"/>
          <w:szCs w:val="24"/>
        </w:rPr>
      </w:pPr>
    </w:p>
    <w:p w14:paraId="3BA6FE3D" w14:textId="77777777" w:rsidR="00CE63CC" w:rsidRPr="00375E44" w:rsidRDefault="00CE63CC" w:rsidP="00375E44">
      <w:pPr>
        <w:spacing w:before="40" w:after="40" w:line="240" w:lineRule="auto"/>
        <w:rPr>
          <w:rFonts w:ascii="Arial" w:hAnsi="Arial" w:cs="Arial"/>
          <w:color w:val="000000" w:themeColor="text1"/>
          <w:sz w:val="24"/>
          <w:szCs w:val="24"/>
        </w:rPr>
      </w:pPr>
    </w:p>
    <w:p w14:paraId="1EBBB384" w14:textId="77777777" w:rsidR="00AE2552" w:rsidRPr="00375E44" w:rsidRDefault="00AE2552" w:rsidP="00375E44">
      <w:pPr>
        <w:spacing w:before="40" w:after="40" w:line="240" w:lineRule="auto"/>
        <w:rPr>
          <w:rFonts w:ascii="Arial" w:hAnsi="Arial" w:cs="Arial"/>
          <w:color w:val="000000" w:themeColor="text1"/>
          <w:sz w:val="24"/>
          <w:szCs w:val="24"/>
        </w:rPr>
      </w:pPr>
    </w:p>
    <w:p w14:paraId="304703E4" w14:textId="77777777" w:rsidR="00E33757" w:rsidRPr="00375E44" w:rsidRDefault="00E33757" w:rsidP="00375E44">
      <w:pPr>
        <w:spacing w:before="40" w:after="40" w:line="240" w:lineRule="auto"/>
        <w:rPr>
          <w:rFonts w:ascii="Arial" w:eastAsiaTheme="majorEastAsia" w:hAnsi="Arial" w:cs="Arial"/>
          <w:color w:val="000000" w:themeColor="text1"/>
          <w:sz w:val="24"/>
          <w:szCs w:val="24"/>
        </w:rPr>
      </w:pPr>
      <w:r w:rsidRPr="00375E44">
        <w:rPr>
          <w:rFonts w:ascii="Arial" w:hAnsi="Arial" w:cs="Arial"/>
          <w:color w:val="000000" w:themeColor="text1"/>
          <w:sz w:val="24"/>
          <w:szCs w:val="24"/>
        </w:rPr>
        <w:br w:type="page"/>
      </w:r>
    </w:p>
    <w:p w14:paraId="191DC4A8" w14:textId="0D84874B" w:rsidR="009F2993" w:rsidRPr="00375E44" w:rsidRDefault="009F2993" w:rsidP="00375E44">
      <w:pPr>
        <w:pStyle w:val="Heading1"/>
        <w:spacing w:before="40" w:after="40" w:line="240" w:lineRule="auto"/>
        <w:rPr>
          <w:rFonts w:ascii="Arial" w:hAnsi="Arial" w:cs="Arial"/>
          <w:b/>
          <w:color w:val="000000" w:themeColor="text1"/>
          <w:sz w:val="24"/>
          <w:szCs w:val="24"/>
        </w:rPr>
      </w:pPr>
      <w:bookmarkStart w:id="8" w:name="_Toc480963697"/>
      <w:r w:rsidRPr="00375E44">
        <w:rPr>
          <w:rFonts w:ascii="Arial" w:hAnsi="Arial" w:cs="Arial"/>
          <w:b/>
          <w:color w:val="000000" w:themeColor="text1"/>
          <w:sz w:val="24"/>
          <w:szCs w:val="24"/>
        </w:rPr>
        <w:lastRenderedPageBreak/>
        <w:t>Preparing for the Community Strategic Planning Site Visit</w:t>
      </w:r>
      <w:bookmarkEnd w:id="8"/>
    </w:p>
    <w:p w14:paraId="6DC8035E" w14:textId="77777777" w:rsidR="00110616" w:rsidRPr="00375E44" w:rsidRDefault="00110616" w:rsidP="00375E44">
      <w:pPr>
        <w:spacing w:before="40" w:after="40" w:line="240" w:lineRule="auto"/>
        <w:rPr>
          <w:rFonts w:ascii="Arial" w:hAnsi="Arial" w:cs="Arial"/>
          <w:color w:val="000000" w:themeColor="text1"/>
          <w:sz w:val="24"/>
          <w:szCs w:val="24"/>
        </w:rPr>
      </w:pPr>
    </w:p>
    <w:p w14:paraId="5441BA1B" w14:textId="0A76446D" w:rsidR="00F35461" w:rsidRPr="00375E44" w:rsidRDefault="00144092"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The SBS team (specifically the Community Engagement Lead) is asked to prepare presentations on the following topics and be prepared to present these on Day One of the site visit:</w:t>
      </w:r>
      <w:r w:rsidR="00403E14" w:rsidRPr="00375E44">
        <w:rPr>
          <w:rFonts w:ascii="Arial" w:hAnsi="Arial" w:cs="Arial"/>
          <w:color w:val="000000" w:themeColor="text1"/>
          <w:sz w:val="24"/>
          <w:szCs w:val="24"/>
        </w:rPr>
        <w:t xml:space="preserve"> 1) </w:t>
      </w:r>
      <w:r w:rsidRPr="00375E44">
        <w:rPr>
          <w:rFonts w:ascii="Arial" w:hAnsi="Arial" w:cs="Arial"/>
          <w:color w:val="000000" w:themeColor="text1"/>
          <w:sz w:val="24"/>
          <w:szCs w:val="24"/>
        </w:rPr>
        <w:t>Community structures and partnerships</w:t>
      </w:r>
      <w:r w:rsidR="00403E14" w:rsidRPr="00375E44">
        <w:rPr>
          <w:rFonts w:ascii="Arial" w:hAnsi="Arial" w:cs="Arial"/>
          <w:color w:val="000000" w:themeColor="text1"/>
          <w:sz w:val="24"/>
          <w:szCs w:val="24"/>
        </w:rPr>
        <w:t xml:space="preserve">, </w:t>
      </w:r>
      <w:r w:rsidR="00877D1E" w:rsidRPr="00375E44">
        <w:rPr>
          <w:rFonts w:ascii="Arial" w:hAnsi="Arial" w:cs="Arial"/>
          <w:color w:val="000000" w:themeColor="text1"/>
          <w:sz w:val="24"/>
          <w:szCs w:val="24"/>
        </w:rPr>
        <w:t>2</w:t>
      </w:r>
      <w:r w:rsidR="00403E14" w:rsidRPr="00375E44">
        <w:rPr>
          <w:rFonts w:ascii="Arial" w:hAnsi="Arial" w:cs="Arial"/>
          <w:color w:val="000000" w:themeColor="text1"/>
          <w:sz w:val="24"/>
          <w:szCs w:val="24"/>
        </w:rPr>
        <w:t xml:space="preserve">) </w:t>
      </w:r>
      <w:r w:rsidR="00F35461" w:rsidRPr="00375E44">
        <w:rPr>
          <w:rFonts w:ascii="Arial" w:hAnsi="Arial" w:cs="Arial"/>
          <w:color w:val="000000" w:themeColor="text1"/>
          <w:sz w:val="24"/>
          <w:szCs w:val="24"/>
        </w:rPr>
        <w:t>Community activities</w:t>
      </w:r>
      <w:r w:rsidR="00877D1E" w:rsidRPr="00375E44">
        <w:rPr>
          <w:rFonts w:ascii="Arial" w:hAnsi="Arial" w:cs="Arial"/>
          <w:color w:val="000000" w:themeColor="text1"/>
          <w:sz w:val="24"/>
          <w:szCs w:val="24"/>
        </w:rPr>
        <w:t>, and 3) Data from PICK-CHAMP and formative research.</w:t>
      </w:r>
    </w:p>
    <w:p w14:paraId="0F01B4D2" w14:textId="2AA4AB50" w:rsidR="00144092" w:rsidRPr="00375E44" w:rsidRDefault="00144092"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In addition, the County Site team is asked to prepare for community visits/meetings</w:t>
      </w:r>
      <w:r w:rsidR="00403E14" w:rsidRPr="00375E44">
        <w:rPr>
          <w:rFonts w:ascii="Arial" w:hAnsi="Arial" w:cs="Arial"/>
          <w:color w:val="000000" w:themeColor="text1"/>
          <w:sz w:val="24"/>
          <w:szCs w:val="24"/>
        </w:rPr>
        <w:t xml:space="preserve"> on Day Two of the site visit</w:t>
      </w:r>
      <w:r w:rsidR="00856876" w:rsidRPr="00375E44">
        <w:rPr>
          <w:rFonts w:ascii="Arial" w:hAnsi="Arial" w:cs="Arial"/>
          <w:color w:val="000000" w:themeColor="text1"/>
          <w:sz w:val="24"/>
          <w:szCs w:val="24"/>
        </w:rPr>
        <w:t xml:space="preserve"> by </w:t>
      </w:r>
      <w:r w:rsidR="00403E14" w:rsidRPr="00375E44">
        <w:rPr>
          <w:rFonts w:ascii="Arial" w:hAnsi="Arial" w:cs="Arial"/>
          <w:color w:val="000000" w:themeColor="text1"/>
          <w:sz w:val="24"/>
          <w:szCs w:val="24"/>
        </w:rPr>
        <w:t xml:space="preserve">1) </w:t>
      </w:r>
      <w:r w:rsidR="00856876" w:rsidRPr="00375E44">
        <w:rPr>
          <w:rFonts w:ascii="Arial" w:hAnsi="Arial" w:cs="Arial"/>
          <w:color w:val="000000" w:themeColor="text1"/>
          <w:sz w:val="24"/>
          <w:szCs w:val="24"/>
        </w:rPr>
        <w:t>identifying</w:t>
      </w:r>
      <w:r w:rsidR="00403E14" w:rsidRPr="00375E44">
        <w:rPr>
          <w:rFonts w:ascii="Arial" w:hAnsi="Arial" w:cs="Arial"/>
          <w:color w:val="000000" w:themeColor="text1"/>
          <w:sz w:val="24"/>
          <w:szCs w:val="24"/>
        </w:rPr>
        <w:t xml:space="preserve"> relevant</w:t>
      </w:r>
      <w:r w:rsidR="00856876" w:rsidRPr="00375E44">
        <w:rPr>
          <w:rFonts w:ascii="Arial" w:hAnsi="Arial" w:cs="Arial"/>
          <w:color w:val="000000" w:themeColor="text1"/>
          <w:sz w:val="24"/>
          <w:szCs w:val="24"/>
        </w:rPr>
        <w:t xml:space="preserve"> participants</w:t>
      </w:r>
      <w:r w:rsidR="00403E14" w:rsidRPr="00375E44">
        <w:rPr>
          <w:rFonts w:ascii="Arial" w:hAnsi="Arial" w:cs="Arial"/>
          <w:color w:val="000000" w:themeColor="text1"/>
          <w:sz w:val="24"/>
          <w:szCs w:val="24"/>
        </w:rPr>
        <w:t>, 2) coordinating visits to important organizations, and 3)</w:t>
      </w:r>
      <w:r w:rsidR="00DC25BB" w:rsidRPr="00375E44">
        <w:rPr>
          <w:rFonts w:ascii="Arial" w:hAnsi="Arial" w:cs="Arial"/>
          <w:color w:val="000000" w:themeColor="text1"/>
          <w:sz w:val="24"/>
          <w:szCs w:val="24"/>
        </w:rPr>
        <w:t xml:space="preserve"> </w:t>
      </w:r>
      <w:r w:rsidR="00403E14" w:rsidRPr="00375E44">
        <w:rPr>
          <w:rFonts w:ascii="Arial" w:hAnsi="Arial" w:cs="Arial"/>
          <w:color w:val="000000" w:themeColor="text1"/>
          <w:sz w:val="24"/>
          <w:szCs w:val="24"/>
        </w:rPr>
        <w:t>creating an agenda</w:t>
      </w:r>
    </w:p>
    <w:p w14:paraId="26ADF202" w14:textId="77777777" w:rsidR="002339FB" w:rsidRPr="00375E44" w:rsidRDefault="002339FB" w:rsidP="00375E44">
      <w:pPr>
        <w:spacing w:before="40" w:after="40" w:line="240" w:lineRule="auto"/>
        <w:rPr>
          <w:rFonts w:ascii="Arial" w:hAnsi="Arial" w:cs="Arial"/>
          <w:color w:val="000000" w:themeColor="text1"/>
          <w:sz w:val="24"/>
          <w:szCs w:val="24"/>
        </w:rPr>
      </w:pPr>
    </w:p>
    <w:p w14:paraId="3F75D78D" w14:textId="23C12A1E" w:rsidR="0086426C" w:rsidRPr="00375E44" w:rsidRDefault="0086426C" w:rsidP="00375E44">
      <w:pPr>
        <w:pStyle w:val="Heading2"/>
        <w:spacing w:after="40" w:line="240" w:lineRule="auto"/>
        <w:rPr>
          <w:rFonts w:ascii="Arial" w:hAnsi="Arial" w:cs="Arial"/>
          <w:color w:val="000000" w:themeColor="text1"/>
          <w:sz w:val="24"/>
          <w:szCs w:val="24"/>
        </w:rPr>
      </w:pPr>
      <w:bookmarkStart w:id="9" w:name="_Toc480963698"/>
      <w:r w:rsidRPr="00375E44">
        <w:rPr>
          <w:rFonts w:ascii="Arial" w:hAnsi="Arial" w:cs="Arial"/>
          <w:color w:val="000000" w:themeColor="text1"/>
          <w:sz w:val="24"/>
          <w:szCs w:val="24"/>
        </w:rPr>
        <w:t>Community structures and partnerships</w:t>
      </w:r>
      <w:bookmarkEnd w:id="9"/>
    </w:p>
    <w:p w14:paraId="487C54B8" w14:textId="4090FFB2" w:rsidR="003C669E" w:rsidRPr="00375E44" w:rsidRDefault="003C669E"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 xml:space="preserve">The SBS team </w:t>
      </w:r>
      <w:r w:rsidR="003E0754" w:rsidRPr="00375E44">
        <w:rPr>
          <w:rFonts w:ascii="Arial" w:hAnsi="Arial" w:cs="Arial"/>
          <w:color w:val="000000" w:themeColor="text1"/>
          <w:sz w:val="24"/>
          <w:szCs w:val="24"/>
        </w:rPr>
        <w:t>should prepare a presentation on this topic, with specific information on the following:</w:t>
      </w:r>
    </w:p>
    <w:p w14:paraId="0979962D" w14:textId="77777777" w:rsidR="002339FB" w:rsidRPr="00375E44" w:rsidRDefault="002339FB" w:rsidP="00375E44">
      <w:pPr>
        <w:spacing w:before="40" w:after="40" w:line="240" w:lineRule="auto"/>
        <w:rPr>
          <w:rFonts w:ascii="Arial" w:hAnsi="Arial" w:cs="Arial"/>
          <w:color w:val="000000" w:themeColor="text1"/>
          <w:sz w:val="24"/>
          <w:szCs w:val="24"/>
        </w:rPr>
      </w:pPr>
    </w:p>
    <w:p w14:paraId="1FF2D42A" w14:textId="4B0C76AD" w:rsidR="0086426C" w:rsidRPr="00375E44" w:rsidRDefault="0086426C" w:rsidP="00375E44">
      <w:pPr>
        <w:pStyle w:val="Heading3"/>
        <w:spacing w:after="40" w:line="240" w:lineRule="auto"/>
        <w:rPr>
          <w:rFonts w:ascii="Arial" w:hAnsi="Arial" w:cs="Arial"/>
          <w:color w:val="000000" w:themeColor="text1"/>
        </w:rPr>
      </w:pPr>
      <w:bookmarkStart w:id="10" w:name="_Toc480963699"/>
      <w:r w:rsidRPr="00375E44">
        <w:rPr>
          <w:rFonts w:ascii="Arial" w:hAnsi="Arial" w:cs="Arial"/>
          <w:color w:val="000000" w:themeColor="text1"/>
        </w:rPr>
        <w:t>Existing community structures</w:t>
      </w:r>
      <w:bookmarkEnd w:id="10"/>
    </w:p>
    <w:p w14:paraId="1DFB0814" w14:textId="77777777" w:rsidR="0050038D" w:rsidRPr="00375E44" w:rsidRDefault="003E0754"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Please provide an overview of the structures that the CHAMPS site al</w:t>
      </w:r>
      <w:r w:rsidR="0050038D" w:rsidRPr="00375E44">
        <w:rPr>
          <w:rFonts w:ascii="Arial" w:hAnsi="Arial" w:cs="Arial"/>
          <w:color w:val="000000" w:themeColor="text1"/>
          <w:sz w:val="24"/>
          <w:szCs w:val="24"/>
        </w:rPr>
        <w:t>ready has in place in the community.  Name and briefly describe:</w:t>
      </w:r>
    </w:p>
    <w:p w14:paraId="67662E7B" w14:textId="0E2CCC06" w:rsidR="0050038D" w:rsidRPr="00375E44" w:rsidRDefault="0050038D" w:rsidP="00375E44">
      <w:pPr>
        <w:pStyle w:val="ListParagraph"/>
        <w:numPr>
          <w:ilvl w:val="0"/>
          <w:numId w:val="13"/>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 xml:space="preserve">Existing structures (e.g., community advisory board), </w:t>
      </w:r>
    </w:p>
    <w:p w14:paraId="46B39F83" w14:textId="73FB4312" w:rsidR="00A77FC9" w:rsidRPr="00375E44" w:rsidRDefault="00A77FC9" w:rsidP="00375E44">
      <w:pPr>
        <w:pStyle w:val="ListParagraph"/>
        <w:numPr>
          <w:ilvl w:val="0"/>
          <w:numId w:val="13"/>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The purposes of the structures</w:t>
      </w:r>
    </w:p>
    <w:p w14:paraId="679BBAC0" w14:textId="689C1FA9" w:rsidR="0050038D" w:rsidRPr="00375E44" w:rsidRDefault="00A77FC9" w:rsidP="00375E44">
      <w:pPr>
        <w:pStyle w:val="ListParagraph"/>
        <w:numPr>
          <w:ilvl w:val="0"/>
          <w:numId w:val="13"/>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I</w:t>
      </w:r>
      <w:r w:rsidR="0050038D" w:rsidRPr="00375E44">
        <w:rPr>
          <w:rFonts w:ascii="Arial" w:hAnsi="Arial" w:cs="Arial"/>
          <w:color w:val="000000" w:themeColor="text1"/>
          <w:sz w:val="24"/>
          <w:szCs w:val="24"/>
        </w:rPr>
        <w:t xml:space="preserve">ndividuals who are part of those structures and their functional roles, and </w:t>
      </w:r>
    </w:p>
    <w:p w14:paraId="6917D785" w14:textId="5DC50EFE" w:rsidR="003E0754" w:rsidRPr="00375E44" w:rsidRDefault="00A77FC9" w:rsidP="00375E44">
      <w:pPr>
        <w:pStyle w:val="ListParagraph"/>
        <w:numPr>
          <w:ilvl w:val="0"/>
          <w:numId w:val="13"/>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Key personnel</w:t>
      </w:r>
      <w:r w:rsidR="0050038D" w:rsidRPr="00375E44">
        <w:rPr>
          <w:rFonts w:ascii="Arial" w:hAnsi="Arial" w:cs="Arial"/>
          <w:color w:val="000000" w:themeColor="text1"/>
          <w:sz w:val="24"/>
          <w:szCs w:val="24"/>
        </w:rPr>
        <w:t xml:space="preserve"> in the CHAMPS site who relate to the community structures and their functional roles.</w:t>
      </w:r>
      <w:r w:rsidR="003E0754" w:rsidRPr="00375E44">
        <w:rPr>
          <w:rFonts w:ascii="Arial" w:hAnsi="Arial" w:cs="Arial"/>
          <w:color w:val="000000" w:themeColor="text1"/>
          <w:sz w:val="24"/>
          <w:szCs w:val="24"/>
        </w:rPr>
        <w:t xml:space="preserve"> </w:t>
      </w:r>
    </w:p>
    <w:p w14:paraId="13D3C7E9" w14:textId="77777777" w:rsidR="002339FB" w:rsidRPr="00375E44" w:rsidRDefault="002339FB" w:rsidP="00375E44">
      <w:pPr>
        <w:pStyle w:val="ListParagraph"/>
        <w:spacing w:before="40" w:after="40" w:line="240" w:lineRule="auto"/>
        <w:rPr>
          <w:rFonts w:ascii="Arial" w:hAnsi="Arial" w:cs="Arial"/>
          <w:color w:val="000000" w:themeColor="text1"/>
          <w:sz w:val="24"/>
          <w:szCs w:val="24"/>
        </w:rPr>
      </w:pPr>
    </w:p>
    <w:p w14:paraId="41C2037C" w14:textId="3831A164" w:rsidR="0086426C" w:rsidRPr="00375E44" w:rsidRDefault="0086426C" w:rsidP="00375E44">
      <w:pPr>
        <w:pStyle w:val="Heading3"/>
        <w:spacing w:after="40" w:line="240" w:lineRule="auto"/>
        <w:rPr>
          <w:rFonts w:ascii="Arial" w:hAnsi="Arial" w:cs="Arial"/>
          <w:color w:val="000000" w:themeColor="text1"/>
        </w:rPr>
      </w:pPr>
      <w:bookmarkStart w:id="11" w:name="_Toc480963700"/>
      <w:r w:rsidRPr="00375E44">
        <w:rPr>
          <w:rFonts w:ascii="Arial" w:hAnsi="Arial" w:cs="Arial"/>
          <w:color w:val="000000" w:themeColor="text1"/>
        </w:rPr>
        <w:t>Existing community partnerships</w:t>
      </w:r>
      <w:bookmarkEnd w:id="11"/>
    </w:p>
    <w:p w14:paraId="3F3F5658" w14:textId="3C70993D" w:rsidR="0050038D" w:rsidRPr="00375E44" w:rsidRDefault="0050038D"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Beyond the community structures that the CHAMPS site already has in place, does your site also h</w:t>
      </w:r>
      <w:r w:rsidR="00A77FC9" w:rsidRPr="00375E44">
        <w:rPr>
          <w:rFonts w:ascii="Arial" w:hAnsi="Arial" w:cs="Arial"/>
          <w:color w:val="000000" w:themeColor="text1"/>
          <w:sz w:val="24"/>
          <w:szCs w:val="24"/>
        </w:rPr>
        <w:t xml:space="preserve">ave existing partnerships with </w:t>
      </w:r>
      <w:r w:rsidRPr="00375E44">
        <w:rPr>
          <w:rFonts w:ascii="Arial" w:hAnsi="Arial" w:cs="Arial"/>
          <w:color w:val="000000" w:themeColor="text1"/>
          <w:sz w:val="24"/>
          <w:szCs w:val="24"/>
        </w:rPr>
        <w:t>organizations</w:t>
      </w:r>
      <w:r w:rsidR="00A77FC9" w:rsidRPr="00375E44">
        <w:rPr>
          <w:rFonts w:ascii="Arial" w:hAnsi="Arial" w:cs="Arial"/>
          <w:color w:val="000000" w:themeColor="text1"/>
          <w:sz w:val="24"/>
          <w:szCs w:val="24"/>
        </w:rPr>
        <w:t xml:space="preserve"> in the community</w:t>
      </w:r>
      <w:r w:rsidRPr="00375E44">
        <w:rPr>
          <w:rFonts w:ascii="Arial" w:hAnsi="Arial" w:cs="Arial"/>
          <w:color w:val="000000" w:themeColor="text1"/>
          <w:sz w:val="24"/>
          <w:szCs w:val="24"/>
        </w:rPr>
        <w:t xml:space="preserve"> such as non-governmental organizations (NGOs), local community-based organizations (CBOs), </w:t>
      </w:r>
      <w:r w:rsidR="00A77FC9" w:rsidRPr="00375E44">
        <w:rPr>
          <w:rFonts w:ascii="Arial" w:hAnsi="Arial" w:cs="Arial"/>
          <w:color w:val="000000" w:themeColor="text1"/>
          <w:sz w:val="24"/>
          <w:szCs w:val="24"/>
        </w:rPr>
        <w:t>or governmental programs/offices.  Name and briefly describe:</w:t>
      </w:r>
    </w:p>
    <w:p w14:paraId="13A5E935" w14:textId="4C00D052" w:rsidR="00A77FC9" w:rsidRPr="00375E44" w:rsidRDefault="00A77FC9" w:rsidP="00375E44">
      <w:pPr>
        <w:pStyle w:val="ListParagraph"/>
        <w:numPr>
          <w:ilvl w:val="0"/>
          <w:numId w:val="14"/>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Organizations in the community with whom you have an existing partnership,</w:t>
      </w:r>
    </w:p>
    <w:p w14:paraId="524F6C76" w14:textId="2455BD0B" w:rsidR="00A77FC9" w:rsidRPr="00375E44" w:rsidRDefault="00A77FC9" w:rsidP="00375E44">
      <w:pPr>
        <w:pStyle w:val="ListParagraph"/>
        <w:numPr>
          <w:ilvl w:val="0"/>
          <w:numId w:val="14"/>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The purpose of the partnership.  What activities are carried out?</w:t>
      </w:r>
    </w:p>
    <w:p w14:paraId="5644B161" w14:textId="79594EE3" w:rsidR="00A77FC9" w:rsidRPr="00375E44" w:rsidRDefault="00A77FC9" w:rsidP="00375E44">
      <w:pPr>
        <w:pStyle w:val="ListParagraph"/>
        <w:numPr>
          <w:ilvl w:val="0"/>
          <w:numId w:val="14"/>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Key personnel in each organization who relate to the CHAMPS staff and their functional roles related to the partnership, and</w:t>
      </w:r>
    </w:p>
    <w:p w14:paraId="1CB1DE56" w14:textId="39B3E96C" w:rsidR="00A77FC9" w:rsidRPr="00375E44" w:rsidRDefault="00A77FC9" w:rsidP="00375E44">
      <w:pPr>
        <w:pStyle w:val="ListParagraph"/>
        <w:numPr>
          <w:ilvl w:val="0"/>
          <w:numId w:val="14"/>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K</w:t>
      </w:r>
      <w:r w:rsidR="00C2537F" w:rsidRPr="00375E44">
        <w:rPr>
          <w:rFonts w:ascii="Arial" w:hAnsi="Arial" w:cs="Arial"/>
          <w:color w:val="000000" w:themeColor="text1"/>
          <w:sz w:val="24"/>
          <w:szCs w:val="24"/>
        </w:rPr>
        <w:t>ey personnel in the CHAMPS site</w:t>
      </w:r>
      <w:r w:rsidRPr="00375E44">
        <w:rPr>
          <w:rFonts w:ascii="Arial" w:hAnsi="Arial" w:cs="Arial"/>
          <w:color w:val="000000" w:themeColor="text1"/>
          <w:sz w:val="24"/>
          <w:szCs w:val="24"/>
        </w:rPr>
        <w:t xml:space="preserve"> who relate to the organizations and their function roles related to the partnership</w:t>
      </w:r>
    </w:p>
    <w:p w14:paraId="68218E38" w14:textId="77777777" w:rsidR="002339FB" w:rsidRPr="00375E44" w:rsidRDefault="002339FB" w:rsidP="00375E44">
      <w:pPr>
        <w:pStyle w:val="ListParagraph"/>
        <w:spacing w:before="40" w:after="40" w:line="240" w:lineRule="auto"/>
        <w:rPr>
          <w:rFonts w:ascii="Arial" w:hAnsi="Arial" w:cs="Arial"/>
          <w:color w:val="000000" w:themeColor="text1"/>
          <w:sz w:val="24"/>
          <w:szCs w:val="24"/>
        </w:rPr>
      </w:pPr>
    </w:p>
    <w:p w14:paraId="44798E26" w14:textId="064F2C10" w:rsidR="0086426C" w:rsidRPr="00375E44" w:rsidRDefault="0086426C" w:rsidP="00375E44">
      <w:pPr>
        <w:pStyle w:val="Heading3"/>
        <w:spacing w:after="40" w:line="240" w:lineRule="auto"/>
        <w:rPr>
          <w:rFonts w:ascii="Arial" w:hAnsi="Arial" w:cs="Arial"/>
          <w:color w:val="000000" w:themeColor="text1"/>
        </w:rPr>
      </w:pPr>
      <w:bookmarkStart w:id="12" w:name="_Toc480963701"/>
      <w:r w:rsidRPr="00375E44">
        <w:rPr>
          <w:rFonts w:ascii="Arial" w:hAnsi="Arial" w:cs="Arial"/>
          <w:color w:val="000000" w:themeColor="text1"/>
        </w:rPr>
        <w:t>History of community engagement</w:t>
      </w:r>
      <w:bookmarkEnd w:id="12"/>
    </w:p>
    <w:p w14:paraId="0595FEF1" w14:textId="2FD74A91" w:rsidR="00C2537F" w:rsidRPr="00375E44" w:rsidRDefault="00C2537F"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Aside from currently community structures and partnerships, what history (if any) of community engagement does the CHAMPS site have?  Briefly describe:</w:t>
      </w:r>
    </w:p>
    <w:p w14:paraId="1A14ED10" w14:textId="0E3EEA0E" w:rsidR="00C2537F" w:rsidRPr="00375E44" w:rsidRDefault="00C2537F" w:rsidP="00375E44">
      <w:pPr>
        <w:pStyle w:val="ListParagraph"/>
        <w:numPr>
          <w:ilvl w:val="0"/>
          <w:numId w:val="15"/>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Previous instances of community engagement from the CHAMPS site,</w:t>
      </w:r>
    </w:p>
    <w:p w14:paraId="6A9F7C19" w14:textId="51DC07A4" w:rsidR="00C2537F" w:rsidRPr="00375E44" w:rsidRDefault="00C2537F" w:rsidP="00375E44">
      <w:pPr>
        <w:pStyle w:val="ListParagraph"/>
        <w:numPr>
          <w:ilvl w:val="0"/>
          <w:numId w:val="15"/>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Examples of successful community engagement in the past a brief assessment of the reasons for such success, and any ongoing benefits enjoyed by this successful history,</w:t>
      </w:r>
    </w:p>
    <w:p w14:paraId="1EA5DE13" w14:textId="1BEE8719" w:rsidR="00C2537F" w:rsidRPr="00375E44" w:rsidRDefault="00C2537F" w:rsidP="00375E44">
      <w:pPr>
        <w:pStyle w:val="ListParagraph"/>
        <w:numPr>
          <w:ilvl w:val="0"/>
          <w:numId w:val="15"/>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Examples of unsuccessful community engagement in the past, a brief assessment</w:t>
      </w:r>
      <w:r w:rsidR="00674B9C" w:rsidRPr="00375E44">
        <w:rPr>
          <w:rFonts w:ascii="Arial" w:hAnsi="Arial" w:cs="Arial"/>
          <w:color w:val="000000" w:themeColor="text1"/>
          <w:sz w:val="24"/>
          <w:szCs w:val="24"/>
        </w:rPr>
        <w:t xml:space="preserve"> of the reasons for such challenges</w:t>
      </w:r>
      <w:r w:rsidRPr="00375E44">
        <w:rPr>
          <w:rFonts w:ascii="Arial" w:hAnsi="Arial" w:cs="Arial"/>
          <w:color w:val="000000" w:themeColor="text1"/>
          <w:sz w:val="24"/>
          <w:szCs w:val="24"/>
        </w:rPr>
        <w:t>, and any ongoing challenges/barriers as a result of previous unsuccessful engagement.</w:t>
      </w:r>
    </w:p>
    <w:p w14:paraId="641F6401" w14:textId="1FFDBBCD" w:rsidR="0086426C" w:rsidRPr="00375E44" w:rsidRDefault="0086426C" w:rsidP="00375E44">
      <w:pPr>
        <w:spacing w:before="40" w:after="40" w:line="240" w:lineRule="auto"/>
        <w:rPr>
          <w:rFonts w:ascii="Arial" w:hAnsi="Arial" w:cs="Arial"/>
          <w:color w:val="000000" w:themeColor="text1"/>
          <w:sz w:val="24"/>
          <w:szCs w:val="24"/>
        </w:rPr>
      </w:pPr>
    </w:p>
    <w:p w14:paraId="7AAF8A48" w14:textId="77777777" w:rsidR="00877D1E" w:rsidRPr="00375E44" w:rsidRDefault="00877D1E" w:rsidP="00375E44">
      <w:pPr>
        <w:pStyle w:val="Heading2"/>
        <w:spacing w:after="40" w:line="240" w:lineRule="auto"/>
        <w:rPr>
          <w:rFonts w:ascii="Arial" w:hAnsi="Arial" w:cs="Arial"/>
          <w:color w:val="000000" w:themeColor="text1"/>
          <w:sz w:val="24"/>
          <w:szCs w:val="24"/>
        </w:rPr>
      </w:pPr>
      <w:bookmarkStart w:id="13" w:name="_Toc480963702"/>
      <w:r w:rsidRPr="00375E44">
        <w:rPr>
          <w:rFonts w:ascii="Arial" w:hAnsi="Arial" w:cs="Arial"/>
          <w:color w:val="000000" w:themeColor="text1"/>
          <w:sz w:val="24"/>
          <w:szCs w:val="24"/>
        </w:rPr>
        <w:lastRenderedPageBreak/>
        <w:t>Community Activities</w:t>
      </w:r>
      <w:bookmarkEnd w:id="13"/>
      <w:r w:rsidRPr="00375E44">
        <w:rPr>
          <w:rFonts w:ascii="Arial" w:hAnsi="Arial" w:cs="Arial"/>
          <w:color w:val="000000" w:themeColor="text1"/>
          <w:sz w:val="24"/>
          <w:szCs w:val="24"/>
        </w:rPr>
        <w:t xml:space="preserve"> </w:t>
      </w:r>
    </w:p>
    <w:p w14:paraId="49C4CB75" w14:textId="23F73C48" w:rsidR="00E80361" w:rsidRPr="00375E44" w:rsidRDefault="00E80361"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The SBS team should prepare a presentation on this topic, with specific</w:t>
      </w:r>
      <w:r w:rsidR="002339FB" w:rsidRPr="00375E44">
        <w:rPr>
          <w:rFonts w:ascii="Arial" w:hAnsi="Arial" w:cs="Arial"/>
          <w:color w:val="000000" w:themeColor="text1"/>
          <w:sz w:val="24"/>
          <w:szCs w:val="24"/>
        </w:rPr>
        <w:t xml:space="preserve"> information on the following:</w:t>
      </w:r>
    </w:p>
    <w:p w14:paraId="7E086AD4" w14:textId="77777777" w:rsidR="002339FB" w:rsidRPr="00375E44" w:rsidRDefault="002339FB" w:rsidP="00375E44">
      <w:pPr>
        <w:spacing w:before="40" w:after="40" w:line="240" w:lineRule="auto"/>
        <w:rPr>
          <w:rFonts w:ascii="Arial" w:hAnsi="Arial" w:cs="Arial"/>
          <w:color w:val="000000" w:themeColor="text1"/>
          <w:sz w:val="24"/>
          <w:szCs w:val="24"/>
        </w:rPr>
      </w:pPr>
    </w:p>
    <w:p w14:paraId="3B58F859" w14:textId="77777777" w:rsidR="00877D1E" w:rsidRPr="00375E44" w:rsidRDefault="00877D1E" w:rsidP="00375E44">
      <w:pPr>
        <w:pStyle w:val="Heading3"/>
        <w:spacing w:after="40" w:line="240" w:lineRule="auto"/>
        <w:rPr>
          <w:rFonts w:ascii="Arial" w:hAnsi="Arial" w:cs="Arial"/>
          <w:color w:val="000000" w:themeColor="text1"/>
        </w:rPr>
      </w:pPr>
      <w:bookmarkStart w:id="14" w:name="_Toc480963703"/>
      <w:r w:rsidRPr="00375E44">
        <w:rPr>
          <w:rFonts w:ascii="Arial" w:hAnsi="Arial" w:cs="Arial"/>
          <w:color w:val="000000" w:themeColor="text1"/>
        </w:rPr>
        <w:t>Existing activities</w:t>
      </w:r>
      <w:bookmarkEnd w:id="14"/>
    </w:p>
    <w:p w14:paraId="3E72B376" w14:textId="3D354C00" w:rsidR="00E80361" w:rsidRPr="00375E44" w:rsidRDefault="00E80361"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Please provide an overview of current activities in the community carried out by the CHAMPS site (even if the site is carrying out those activities with funding from other sources).  Name and briefly describe:</w:t>
      </w:r>
    </w:p>
    <w:p w14:paraId="515B78C7" w14:textId="0BD6F01A" w:rsidR="00E80361" w:rsidRPr="00375E44" w:rsidRDefault="00E80361" w:rsidP="00375E44">
      <w:pPr>
        <w:pStyle w:val="ListParagraph"/>
        <w:numPr>
          <w:ilvl w:val="0"/>
          <w:numId w:val="17"/>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Community activities,</w:t>
      </w:r>
    </w:p>
    <w:p w14:paraId="587CC494" w14:textId="4FC5C027" w:rsidR="00E80361" w:rsidRPr="00375E44" w:rsidRDefault="00E80361" w:rsidP="00375E44">
      <w:pPr>
        <w:pStyle w:val="ListParagraph"/>
        <w:numPr>
          <w:ilvl w:val="0"/>
          <w:numId w:val="17"/>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Number and type of participants/beneficiaries,</w:t>
      </w:r>
    </w:p>
    <w:p w14:paraId="010C6762" w14:textId="70698689" w:rsidR="00E80361" w:rsidRPr="00375E44" w:rsidRDefault="00E80361" w:rsidP="00375E44">
      <w:pPr>
        <w:pStyle w:val="ListParagraph"/>
        <w:numPr>
          <w:ilvl w:val="0"/>
          <w:numId w:val="17"/>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Partnering organizations (if any),</w:t>
      </w:r>
    </w:p>
    <w:p w14:paraId="1B99C991" w14:textId="12A5E07D" w:rsidR="00E80361" w:rsidRPr="00375E44" w:rsidRDefault="00E80361" w:rsidP="00375E44">
      <w:pPr>
        <w:pStyle w:val="ListParagraph"/>
        <w:numPr>
          <w:ilvl w:val="0"/>
          <w:numId w:val="17"/>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Evaluation data (if any) on outcomes or impact, and</w:t>
      </w:r>
    </w:p>
    <w:p w14:paraId="5F3C427A" w14:textId="28C19829" w:rsidR="00877D1E" w:rsidRPr="00375E44" w:rsidRDefault="00E80361" w:rsidP="00375E44">
      <w:pPr>
        <w:pStyle w:val="ListParagraph"/>
        <w:numPr>
          <w:ilvl w:val="0"/>
          <w:numId w:val="17"/>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 xml:space="preserve">Extent to which </w:t>
      </w:r>
      <w:r w:rsidR="00877D1E" w:rsidRPr="00375E44">
        <w:rPr>
          <w:rFonts w:ascii="Arial" w:hAnsi="Arial" w:cs="Arial"/>
          <w:color w:val="000000" w:themeColor="text1"/>
          <w:sz w:val="24"/>
          <w:szCs w:val="24"/>
        </w:rPr>
        <w:t xml:space="preserve">existing activities have any connection to </w:t>
      </w:r>
      <w:r w:rsidRPr="00375E44">
        <w:rPr>
          <w:rFonts w:ascii="Arial" w:hAnsi="Arial" w:cs="Arial"/>
          <w:color w:val="000000" w:themeColor="text1"/>
          <w:sz w:val="24"/>
          <w:szCs w:val="24"/>
        </w:rPr>
        <w:t>CHAMPS community engagement objectives</w:t>
      </w:r>
      <w:r w:rsidR="00674B9C" w:rsidRPr="00375E44">
        <w:rPr>
          <w:rFonts w:ascii="Arial" w:hAnsi="Arial" w:cs="Arial"/>
          <w:color w:val="000000" w:themeColor="text1"/>
          <w:sz w:val="24"/>
          <w:szCs w:val="24"/>
        </w:rPr>
        <w:t>.</w:t>
      </w:r>
      <w:r w:rsidR="00877D1E" w:rsidRPr="00375E44">
        <w:rPr>
          <w:rFonts w:ascii="Arial" w:hAnsi="Arial" w:cs="Arial"/>
          <w:color w:val="000000" w:themeColor="text1"/>
          <w:sz w:val="24"/>
          <w:szCs w:val="24"/>
        </w:rPr>
        <w:t xml:space="preserve">  Could these activities be expanded to support those objectives?</w:t>
      </w:r>
    </w:p>
    <w:p w14:paraId="5ED053F8" w14:textId="77777777" w:rsidR="002339FB" w:rsidRPr="00375E44" w:rsidRDefault="002339FB" w:rsidP="00375E44">
      <w:pPr>
        <w:pStyle w:val="ListParagraph"/>
        <w:spacing w:before="40" w:after="40" w:line="240" w:lineRule="auto"/>
        <w:rPr>
          <w:rFonts w:ascii="Arial" w:hAnsi="Arial" w:cs="Arial"/>
          <w:color w:val="000000" w:themeColor="text1"/>
          <w:sz w:val="24"/>
          <w:szCs w:val="24"/>
        </w:rPr>
      </w:pPr>
    </w:p>
    <w:p w14:paraId="25CF1B7D" w14:textId="77777777" w:rsidR="00877D1E" w:rsidRPr="00375E44" w:rsidRDefault="00877D1E" w:rsidP="00375E44">
      <w:pPr>
        <w:pStyle w:val="Heading3"/>
        <w:spacing w:after="40" w:line="240" w:lineRule="auto"/>
        <w:rPr>
          <w:rFonts w:ascii="Arial" w:hAnsi="Arial" w:cs="Arial"/>
          <w:color w:val="000000" w:themeColor="text1"/>
        </w:rPr>
      </w:pPr>
      <w:bookmarkStart w:id="15" w:name="_Toc480963704"/>
      <w:r w:rsidRPr="00375E44">
        <w:rPr>
          <w:rFonts w:ascii="Arial" w:hAnsi="Arial" w:cs="Arial"/>
          <w:color w:val="000000" w:themeColor="text1"/>
        </w:rPr>
        <w:t>New activities under CHAMPS</w:t>
      </w:r>
      <w:bookmarkEnd w:id="15"/>
    </w:p>
    <w:p w14:paraId="76497236" w14:textId="1D47993D" w:rsidR="00877D1E" w:rsidRPr="00375E44" w:rsidRDefault="00E80361" w:rsidP="00375E44">
      <w:pPr>
        <w:spacing w:before="40" w:after="40" w:line="240" w:lineRule="auto"/>
        <w:rPr>
          <w:rFonts w:ascii="Arial" w:hAnsi="Arial" w:cs="Arial"/>
          <w:color w:val="000000" w:themeColor="text1"/>
          <w:sz w:val="24"/>
          <w:szCs w:val="24"/>
        </w:rPr>
        <w:sectPr w:rsidR="00877D1E" w:rsidRPr="00375E44" w:rsidSect="00C07E62">
          <w:pgSz w:w="11894" w:h="16819"/>
          <w:pgMar w:top="1440" w:right="1440" w:bottom="1728" w:left="1440" w:header="720" w:footer="864" w:gutter="0"/>
          <w:cols w:space="720"/>
          <w:docGrid w:linePitch="360"/>
        </w:sectPr>
      </w:pPr>
      <w:r w:rsidRPr="00375E44">
        <w:rPr>
          <w:rFonts w:ascii="Arial" w:hAnsi="Arial" w:cs="Arial"/>
          <w:color w:val="000000" w:themeColor="text1"/>
          <w:sz w:val="24"/>
          <w:szCs w:val="24"/>
        </w:rPr>
        <w:t>You do not need to prepare a presentation on this topic.  A key activity in the site visit will be to develop an initial draft of community engagement activities under CHAMPS and adapting/refining that draft in collaboration with community stakeholders to finalize the site’s community engagement approach.</w:t>
      </w:r>
    </w:p>
    <w:p w14:paraId="409D158C" w14:textId="6752875A" w:rsidR="0086426C" w:rsidRPr="00375E44" w:rsidRDefault="00FB2A3B" w:rsidP="00375E44">
      <w:pPr>
        <w:pStyle w:val="Heading2"/>
        <w:spacing w:after="40" w:line="240" w:lineRule="auto"/>
        <w:rPr>
          <w:rFonts w:ascii="Arial" w:hAnsi="Arial" w:cs="Arial"/>
          <w:color w:val="000000" w:themeColor="text1"/>
          <w:sz w:val="24"/>
          <w:szCs w:val="24"/>
        </w:rPr>
      </w:pPr>
      <w:bookmarkStart w:id="16" w:name="_Toc480963705"/>
      <w:r w:rsidRPr="00375E44">
        <w:rPr>
          <w:rFonts w:ascii="Arial" w:hAnsi="Arial" w:cs="Arial"/>
          <w:color w:val="000000" w:themeColor="text1"/>
          <w:sz w:val="24"/>
          <w:szCs w:val="24"/>
        </w:rPr>
        <w:lastRenderedPageBreak/>
        <w:t>D</w:t>
      </w:r>
      <w:r w:rsidR="00BC30C1" w:rsidRPr="00375E44">
        <w:rPr>
          <w:rFonts w:ascii="Arial" w:hAnsi="Arial" w:cs="Arial"/>
          <w:color w:val="000000" w:themeColor="text1"/>
          <w:sz w:val="24"/>
          <w:szCs w:val="24"/>
        </w:rPr>
        <w:t xml:space="preserve">ata from </w:t>
      </w:r>
      <w:r w:rsidR="0047329A" w:rsidRPr="00375E44">
        <w:rPr>
          <w:rFonts w:ascii="Arial" w:hAnsi="Arial" w:cs="Arial"/>
          <w:color w:val="000000" w:themeColor="text1"/>
          <w:sz w:val="24"/>
          <w:szCs w:val="24"/>
        </w:rPr>
        <w:t>PICK-CHAMP and fo</w:t>
      </w:r>
      <w:r w:rsidR="00DD7B5C" w:rsidRPr="00375E44">
        <w:rPr>
          <w:rFonts w:ascii="Arial" w:hAnsi="Arial" w:cs="Arial"/>
          <w:color w:val="000000" w:themeColor="text1"/>
          <w:sz w:val="24"/>
          <w:szCs w:val="24"/>
        </w:rPr>
        <w:t>rmative research</w:t>
      </w:r>
      <w:bookmarkEnd w:id="16"/>
    </w:p>
    <w:p w14:paraId="26F277DC" w14:textId="77777777" w:rsidR="00110616" w:rsidRPr="00375E44" w:rsidRDefault="00110616" w:rsidP="00375E44">
      <w:pPr>
        <w:pStyle w:val="Heading2"/>
        <w:numPr>
          <w:ilvl w:val="0"/>
          <w:numId w:val="0"/>
        </w:numPr>
        <w:spacing w:after="40" w:line="240" w:lineRule="auto"/>
        <w:rPr>
          <w:rFonts w:ascii="Arial" w:hAnsi="Arial" w:cs="Arial"/>
          <w:color w:val="000000" w:themeColor="text1"/>
          <w:sz w:val="24"/>
          <w:szCs w:val="24"/>
        </w:rPr>
      </w:pPr>
    </w:p>
    <w:p w14:paraId="5ECDE6D4" w14:textId="77777777" w:rsidR="00110616" w:rsidRPr="00375E44" w:rsidRDefault="00110616" w:rsidP="00375E44">
      <w:pPr>
        <w:pStyle w:val="Heading3"/>
        <w:spacing w:after="40" w:line="240" w:lineRule="auto"/>
        <w:rPr>
          <w:rFonts w:ascii="Arial" w:hAnsi="Arial" w:cs="Arial"/>
          <w:color w:val="000000" w:themeColor="text1"/>
        </w:rPr>
      </w:pPr>
      <w:bookmarkStart w:id="17" w:name="_Toc480963706"/>
      <w:r w:rsidRPr="00375E44">
        <w:rPr>
          <w:rFonts w:ascii="Arial" w:hAnsi="Arial" w:cs="Arial"/>
          <w:color w:val="000000" w:themeColor="text1"/>
        </w:rPr>
        <w:t>PICK-CHAMP Workshops</w:t>
      </w:r>
      <w:bookmarkEnd w:id="17"/>
    </w:p>
    <w:p w14:paraId="5EC12725" w14:textId="10389A0B" w:rsidR="0086426C" w:rsidRPr="00375E44" w:rsidRDefault="00110616"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 xml:space="preserve">Please </w:t>
      </w:r>
      <w:r w:rsidR="00DC5302" w:rsidRPr="00375E44">
        <w:rPr>
          <w:rFonts w:ascii="Arial" w:hAnsi="Arial" w:cs="Arial"/>
          <w:color w:val="000000" w:themeColor="text1"/>
          <w:sz w:val="24"/>
          <w:szCs w:val="24"/>
        </w:rPr>
        <w:t>present on</w:t>
      </w:r>
      <w:r w:rsidRPr="00375E44">
        <w:rPr>
          <w:rFonts w:ascii="Arial" w:hAnsi="Arial" w:cs="Arial"/>
          <w:color w:val="000000" w:themeColor="text1"/>
          <w:sz w:val="24"/>
          <w:szCs w:val="24"/>
        </w:rPr>
        <w:t xml:space="preserve"> the ways in which outputs from PICK-CHAMP can inform CHAMPS staff about community perceptions in relation to community engagement objectives and activities.  The table below summarizes the ways in which the exercises in PICK-CHAMP community leaders and community members workshops may be relevant to community engagement activities.  In preparing your overview, feel free to highlight PICK-CHAMP outputs that are relevant to the </w:t>
      </w:r>
      <w:proofErr w:type="spellStart"/>
      <w:r w:rsidRPr="00375E44">
        <w:rPr>
          <w:rFonts w:ascii="Arial" w:hAnsi="Arial" w:cs="Arial"/>
          <w:color w:val="000000" w:themeColor="text1"/>
          <w:sz w:val="24"/>
          <w:szCs w:val="24"/>
        </w:rPr>
        <w:t>f</w:t>
      </w:r>
      <w:r w:rsidR="003B6F3B">
        <w:rPr>
          <w:rFonts w:ascii="Arial" w:hAnsi="Arial" w:cs="Arial"/>
          <w:color w:val="000000" w:themeColor="text1"/>
          <w:sz w:val="24"/>
          <w:szCs w:val="24"/>
        </w:rPr>
        <w:t>two</w:t>
      </w:r>
      <w:proofErr w:type="spellEnd"/>
      <w:r w:rsidRPr="00375E44">
        <w:rPr>
          <w:rFonts w:ascii="Arial" w:hAnsi="Arial" w:cs="Arial"/>
          <w:color w:val="000000" w:themeColor="text1"/>
          <w:sz w:val="24"/>
          <w:szCs w:val="24"/>
        </w:rPr>
        <w:t xml:space="preserve"> community engagement objectives </w:t>
      </w:r>
      <w:r w:rsidR="003B6F3B">
        <w:rPr>
          <w:rFonts w:ascii="Arial" w:hAnsi="Arial" w:cs="Arial"/>
          <w:color w:val="000000" w:themeColor="text1"/>
          <w:sz w:val="24"/>
          <w:szCs w:val="24"/>
        </w:rPr>
        <w:t xml:space="preserve">and seven community engagement </w:t>
      </w:r>
      <w:proofErr w:type="spellStart"/>
      <w:r w:rsidR="003B6F3B">
        <w:rPr>
          <w:rFonts w:ascii="Arial" w:hAnsi="Arial" w:cs="Arial"/>
          <w:color w:val="000000" w:themeColor="text1"/>
          <w:sz w:val="24"/>
          <w:szCs w:val="24"/>
        </w:rPr>
        <w:t>ouputs</w:t>
      </w:r>
      <w:proofErr w:type="spellEnd"/>
      <w:r w:rsidR="003B6F3B">
        <w:rPr>
          <w:rFonts w:ascii="Arial" w:hAnsi="Arial" w:cs="Arial"/>
          <w:color w:val="000000" w:themeColor="text1"/>
          <w:sz w:val="24"/>
          <w:szCs w:val="24"/>
        </w:rPr>
        <w:t xml:space="preserve"> </w:t>
      </w:r>
      <w:r w:rsidRPr="00375E44">
        <w:rPr>
          <w:rFonts w:ascii="Arial" w:hAnsi="Arial" w:cs="Arial"/>
          <w:color w:val="000000" w:themeColor="text1"/>
          <w:sz w:val="24"/>
          <w:szCs w:val="24"/>
        </w:rPr>
        <w:t xml:space="preserve">described in </w:t>
      </w:r>
      <w:r w:rsidRPr="00375E44">
        <w:rPr>
          <w:rFonts w:ascii="Arial" w:hAnsi="Arial" w:cs="Arial"/>
          <w:b/>
          <w:color w:val="000000" w:themeColor="text1"/>
          <w:sz w:val="24"/>
          <w:szCs w:val="24"/>
        </w:rPr>
        <w:t xml:space="preserve">Part II </w:t>
      </w:r>
      <w:r w:rsidRPr="00375E44">
        <w:rPr>
          <w:rFonts w:ascii="Arial" w:hAnsi="Arial" w:cs="Arial"/>
          <w:color w:val="000000" w:themeColor="text1"/>
          <w:sz w:val="24"/>
          <w:szCs w:val="24"/>
        </w:rPr>
        <w:t>above even if that relevance is not specifically named in the table below.</w:t>
      </w:r>
    </w:p>
    <w:p w14:paraId="0F467797" w14:textId="77777777" w:rsidR="00DC5302" w:rsidRPr="00375E44" w:rsidRDefault="00DC5302" w:rsidP="00375E44">
      <w:pPr>
        <w:spacing w:before="40" w:after="40" w:line="240" w:lineRule="auto"/>
        <w:rPr>
          <w:rFonts w:ascii="Arial" w:hAnsi="Arial" w:cs="Arial"/>
          <w:color w:val="000000" w:themeColor="text1"/>
          <w:sz w:val="24"/>
          <w:szCs w:val="24"/>
        </w:rPr>
      </w:pPr>
    </w:p>
    <w:tbl>
      <w:tblPr>
        <w:tblStyle w:val="TableGrid"/>
        <w:tblW w:w="0" w:type="auto"/>
        <w:tblCellMar>
          <w:left w:w="115" w:type="dxa"/>
          <w:right w:w="115" w:type="dxa"/>
        </w:tblCellMar>
        <w:tblLook w:val="04A0" w:firstRow="1" w:lastRow="0" w:firstColumn="1" w:lastColumn="0" w:noHBand="0" w:noVBand="1"/>
      </w:tblPr>
      <w:tblGrid>
        <w:gridCol w:w="576"/>
        <w:gridCol w:w="1711"/>
        <w:gridCol w:w="2388"/>
        <w:gridCol w:w="3490"/>
        <w:gridCol w:w="5271"/>
      </w:tblGrid>
      <w:tr w:rsidR="002339FB" w:rsidRPr="00375E44" w14:paraId="7365F037" w14:textId="77777777" w:rsidTr="00877D1E">
        <w:trPr>
          <w:tblHeader/>
        </w:trPr>
        <w:tc>
          <w:tcPr>
            <w:tcW w:w="576" w:type="dxa"/>
          </w:tcPr>
          <w:p w14:paraId="5AEB6824" w14:textId="340D2518" w:rsidR="00474FCC" w:rsidRPr="00375E44" w:rsidRDefault="00474FCC" w:rsidP="00375E44">
            <w:pPr>
              <w:spacing w:before="40" w:after="40" w:line="240" w:lineRule="auto"/>
              <w:rPr>
                <w:rFonts w:ascii="Arial" w:hAnsi="Arial" w:cs="Arial"/>
                <w:color w:val="000000" w:themeColor="text1"/>
                <w:sz w:val="20"/>
                <w:szCs w:val="20"/>
              </w:rPr>
            </w:pPr>
          </w:p>
        </w:tc>
        <w:tc>
          <w:tcPr>
            <w:tcW w:w="1711" w:type="dxa"/>
          </w:tcPr>
          <w:p w14:paraId="14071921" w14:textId="26E4502D" w:rsidR="00474FCC" w:rsidRPr="00375E44" w:rsidRDefault="00474FCC"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EXERCISE</w:t>
            </w:r>
          </w:p>
        </w:tc>
        <w:tc>
          <w:tcPr>
            <w:tcW w:w="2388" w:type="dxa"/>
          </w:tcPr>
          <w:p w14:paraId="6F5BB79D" w14:textId="1FE4A471" w:rsidR="00474FCC" w:rsidRPr="00375E44" w:rsidRDefault="00474FCC"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OBJECTIVE</w:t>
            </w:r>
          </w:p>
        </w:tc>
        <w:tc>
          <w:tcPr>
            <w:tcW w:w="3490" w:type="dxa"/>
          </w:tcPr>
          <w:p w14:paraId="2C9FFDD1" w14:textId="21855194" w:rsidR="00474FCC" w:rsidRPr="00375E44" w:rsidRDefault="00474FCC"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OUTPUT</w:t>
            </w:r>
          </w:p>
        </w:tc>
        <w:tc>
          <w:tcPr>
            <w:tcW w:w="5271" w:type="dxa"/>
          </w:tcPr>
          <w:p w14:paraId="10D91777" w14:textId="77FA8055" w:rsidR="00474FCC" w:rsidRPr="00375E44" w:rsidRDefault="00C34689"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RELEVANCE TO</w:t>
            </w:r>
            <w:r w:rsidR="00F43C84">
              <w:rPr>
                <w:rFonts w:ascii="Arial" w:hAnsi="Arial" w:cs="Arial"/>
                <w:color w:val="000000" w:themeColor="text1"/>
                <w:sz w:val="20"/>
                <w:szCs w:val="20"/>
              </w:rPr>
              <w:t xml:space="preserve"> OBJECTIVES AND OUTPUTS</w:t>
            </w:r>
          </w:p>
        </w:tc>
      </w:tr>
      <w:tr w:rsidR="00F43C84" w:rsidRPr="00375E44" w14:paraId="13FC9D17" w14:textId="77777777" w:rsidTr="00F43C84">
        <w:trPr>
          <w:cantSplit/>
          <w:trHeight w:val="1134"/>
        </w:trPr>
        <w:tc>
          <w:tcPr>
            <w:tcW w:w="576" w:type="dxa"/>
            <w:vMerge w:val="restart"/>
            <w:textDirection w:val="tbRl"/>
            <w:vAlign w:val="center"/>
          </w:tcPr>
          <w:p w14:paraId="28BD72D5" w14:textId="0A2550E5" w:rsidR="002C1D04" w:rsidRPr="00375E44" w:rsidRDefault="002C1D04" w:rsidP="00F43C84">
            <w:pPr>
              <w:spacing w:before="40" w:after="40" w:line="240" w:lineRule="auto"/>
              <w:ind w:left="113" w:right="113"/>
              <w:jc w:val="center"/>
              <w:rPr>
                <w:rFonts w:ascii="Arial" w:hAnsi="Arial" w:cs="Arial"/>
                <w:color w:val="000000" w:themeColor="text1"/>
                <w:sz w:val="20"/>
                <w:szCs w:val="20"/>
              </w:rPr>
            </w:pPr>
            <w:r w:rsidRPr="00375E44">
              <w:rPr>
                <w:rFonts w:ascii="Arial" w:hAnsi="Arial" w:cs="Arial"/>
                <w:color w:val="000000" w:themeColor="text1"/>
                <w:sz w:val="20"/>
                <w:szCs w:val="20"/>
              </w:rPr>
              <w:t>Community Leaders</w:t>
            </w:r>
          </w:p>
        </w:tc>
        <w:tc>
          <w:tcPr>
            <w:tcW w:w="1711" w:type="dxa"/>
            <w:textDirection w:val="tbRl"/>
            <w:vAlign w:val="center"/>
          </w:tcPr>
          <w:p w14:paraId="06EB0ACE" w14:textId="12905A7C" w:rsidR="002C1D04" w:rsidRPr="00375E44" w:rsidRDefault="002C1D04" w:rsidP="00375E44">
            <w:pPr>
              <w:spacing w:before="40" w:after="40" w:line="240" w:lineRule="auto"/>
              <w:ind w:left="113" w:right="113"/>
              <w:rPr>
                <w:rFonts w:ascii="Arial" w:hAnsi="Arial" w:cs="Arial"/>
                <w:color w:val="000000" w:themeColor="text1"/>
                <w:sz w:val="20"/>
                <w:szCs w:val="20"/>
              </w:rPr>
            </w:pPr>
            <w:r w:rsidRPr="00375E44">
              <w:rPr>
                <w:rFonts w:ascii="Arial" w:hAnsi="Arial" w:cs="Arial"/>
                <w:color w:val="000000" w:themeColor="text1"/>
                <w:sz w:val="20"/>
                <w:szCs w:val="20"/>
              </w:rPr>
              <w:t>Exercise 1: Describing CHAMPS Objectives to Reflect Community Priorities</w:t>
            </w:r>
          </w:p>
        </w:tc>
        <w:tc>
          <w:tcPr>
            <w:tcW w:w="2388" w:type="dxa"/>
          </w:tcPr>
          <w:p w14:paraId="46EBFB1F" w14:textId="77777777" w:rsidR="002C1D04" w:rsidRPr="00375E44" w:rsidRDefault="002C1D04"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 xml:space="preserve">To identify the commonalities between community priorities and the objectives of the CHAMPS Program.  </w:t>
            </w:r>
          </w:p>
          <w:p w14:paraId="020A47DF" w14:textId="77777777" w:rsidR="002C1D04" w:rsidRPr="00375E44" w:rsidRDefault="002C1D04" w:rsidP="00375E44">
            <w:pPr>
              <w:spacing w:before="40" w:after="40" w:line="240" w:lineRule="auto"/>
              <w:rPr>
                <w:rFonts w:ascii="Arial" w:hAnsi="Arial" w:cs="Arial"/>
                <w:color w:val="000000" w:themeColor="text1"/>
                <w:sz w:val="20"/>
                <w:szCs w:val="20"/>
              </w:rPr>
            </w:pPr>
          </w:p>
        </w:tc>
        <w:tc>
          <w:tcPr>
            <w:tcW w:w="3490" w:type="dxa"/>
          </w:tcPr>
          <w:p w14:paraId="5F73F0FB" w14:textId="779BDD69" w:rsidR="002C1D04" w:rsidRPr="00375E44" w:rsidRDefault="002C1D04"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A participant-driven list of messages based on community norms and language that re-enforce the objectives of CHAMPS with the three most powerful messages identified.</w:t>
            </w:r>
          </w:p>
        </w:tc>
        <w:tc>
          <w:tcPr>
            <w:tcW w:w="5271" w:type="dxa"/>
          </w:tcPr>
          <w:p w14:paraId="7DF0A526" w14:textId="59BBD11F" w:rsidR="002C1D04" w:rsidRPr="00BE47C1" w:rsidRDefault="00BE47C1" w:rsidP="00F43C84">
            <w:pPr>
              <w:spacing w:before="40" w:after="40" w:line="240" w:lineRule="auto"/>
              <w:rPr>
                <w:rFonts w:ascii="Arial" w:hAnsi="Arial" w:cs="Arial"/>
                <w:b/>
                <w:color w:val="000000" w:themeColor="text1"/>
                <w:sz w:val="20"/>
                <w:szCs w:val="20"/>
              </w:rPr>
            </w:pPr>
            <w:r>
              <w:rPr>
                <w:rFonts w:ascii="Arial" w:hAnsi="Arial" w:cs="Arial"/>
                <w:b/>
                <w:color w:val="000000" w:themeColor="text1"/>
                <w:sz w:val="20"/>
                <w:szCs w:val="20"/>
              </w:rPr>
              <w:t>Objective 1:</w:t>
            </w:r>
            <w:r>
              <w:rPr>
                <w:rFonts w:ascii="Arial" w:hAnsi="Arial" w:cs="Arial"/>
                <w:color w:val="000000" w:themeColor="text1"/>
                <w:sz w:val="20"/>
                <w:szCs w:val="20"/>
              </w:rPr>
              <w:t>The key messages from this exercise can be used to increase acceptability (</w:t>
            </w:r>
            <w:r>
              <w:rPr>
                <w:rFonts w:ascii="Arial" w:hAnsi="Arial" w:cs="Arial"/>
                <w:i/>
                <w:color w:val="000000" w:themeColor="text1"/>
                <w:sz w:val="20"/>
                <w:szCs w:val="20"/>
              </w:rPr>
              <w:t>Output 1.1</w:t>
            </w:r>
            <w:r>
              <w:rPr>
                <w:rFonts w:ascii="Arial" w:hAnsi="Arial" w:cs="Arial"/>
                <w:color w:val="000000" w:themeColor="text1"/>
                <w:sz w:val="20"/>
                <w:szCs w:val="20"/>
              </w:rPr>
              <w:t>).</w:t>
            </w:r>
            <w:r>
              <w:rPr>
                <w:rFonts w:ascii="Arial" w:hAnsi="Arial" w:cs="Arial"/>
                <w:i/>
                <w:color w:val="000000" w:themeColor="text1"/>
                <w:sz w:val="20"/>
                <w:szCs w:val="20"/>
              </w:rPr>
              <w:t xml:space="preserve"> </w:t>
            </w:r>
            <w:r w:rsidR="00F43C84" w:rsidRPr="00BE47C1">
              <w:rPr>
                <w:rFonts w:ascii="Arial" w:hAnsi="Arial" w:cs="Arial"/>
                <w:b/>
                <w:color w:val="000000" w:themeColor="text1"/>
                <w:sz w:val="20"/>
                <w:szCs w:val="20"/>
              </w:rPr>
              <w:t>Objective</w:t>
            </w:r>
            <w:r w:rsidR="00F43C84" w:rsidRPr="00F43C84">
              <w:rPr>
                <w:rFonts w:ascii="Arial" w:hAnsi="Arial" w:cs="Arial"/>
                <w:b/>
                <w:color w:val="000000" w:themeColor="text1"/>
                <w:sz w:val="20"/>
                <w:szCs w:val="20"/>
              </w:rPr>
              <w:t xml:space="preserve"> 2:</w:t>
            </w:r>
            <w:r w:rsidR="00F43C84">
              <w:rPr>
                <w:rFonts w:ascii="Arial" w:hAnsi="Arial" w:cs="Arial"/>
                <w:color w:val="000000" w:themeColor="text1"/>
                <w:sz w:val="20"/>
                <w:szCs w:val="20"/>
              </w:rPr>
              <w:t xml:space="preserve"> </w:t>
            </w:r>
            <w:r w:rsidR="00C2537F" w:rsidRPr="00375E44">
              <w:rPr>
                <w:rFonts w:ascii="Arial" w:hAnsi="Arial" w:cs="Arial"/>
                <w:color w:val="000000" w:themeColor="text1"/>
                <w:sz w:val="20"/>
                <w:szCs w:val="20"/>
              </w:rPr>
              <w:t xml:space="preserve">The key messages from this exercise can be used to “make the case” </w:t>
            </w:r>
            <w:r w:rsidR="00C34689" w:rsidRPr="00375E44">
              <w:rPr>
                <w:rFonts w:ascii="Arial" w:hAnsi="Arial" w:cs="Arial"/>
                <w:color w:val="000000" w:themeColor="text1"/>
                <w:sz w:val="20"/>
                <w:szCs w:val="20"/>
              </w:rPr>
              <w:t xml:space="preserve">of the importance of CHAMPS </w:t>
            </w:r>
            <w:r w:rsidR="00C2537F" w:rsidRPr="00375E44">
              <w:rPr>
                <w:rFonts w:ascii="Arial" w:hAnsi="Arial" w:cs="Arial"/>
                <w:color w:val="000000" w:themeColor="text1"/>
                <w:sz w:val="20"/>
                <w:szCs w:val="20"/>
              </w:rPr>
              <w:t>to current and potential partners</w:t>
            </w:r>
            <w:r w:rsidR="00C34689" w:rsidRPr="00375E44">
              <w:rPr>
                <w:rFonts w:ascii="Arial" w:hAnsi="Arial" w:cs="Arial"/>
                <w:color w:val="000000" w:themeColor="text1"/>
                <w:sz w:val="20"/>
                <w:szCs w:val="20"/>
              </w:rPr>
              <w:t xml:space="preserve"> (</w:t>
            </w:r>
            <w:r w:rsidR="00F43C84">
              <w:rPr>
                <w:rFonts w:ascii="Arial" w:hAnsi="Arial" w:cs="Arial"/>
                <w:i/>
                <w:color w:val="000000" w:themeColor="text1"/>
                <w:sz w:val="20"/>
                <w:szCs w:val="20"/>
              </w:rPr>
              <w:t>Output 2.1</w:t>
            </w:r>
            <w:r w:rsidR="00C34689" w:rsidRPr="00375E44">
              <w:rPr>
                <w:rFonts w:ascii="Arial" w:hAnsi="Arial" w:cs="Arial"/>
                <w:color w:val="000000" w:themeColor="text1"/>
                <w:sz w:val="20"/>
                <w:szCs w:val="20"/>
              </w:rPr>
              <w:t>) and respectfully communicate the importance of families’ and community members’ participation in CHAMPS (</w:t>
            </w:r>
            <w:r w:rsidR="00F43C84">
              <w:rPr>
                <w:rFonts w:ascii="Arial" w:hAnsi="Arial" w:cs="Arial"/>
                <w:i/>
                <w:color w:val="000000" w:themeColor="text1"/>
                <w:sz w:val="20"/>
                <w:szCs w:val="20"/>
              </w:rPr>
              <w:t>Output 2.4</w:t>
            </w:r>
            <w:r w:rsidR="00C34689" w:rsidRPr="00375E44">
              <w:rPr>
                <w:rFonts w:ascii="Arial" w:hAnsi="Arial" w:cs="Arial"/>
                <w:color w:val="000000" w:themeColor="text1"/>
                <w:sz w:val="20"/>
                <w:szCs w:val="20"/>
              </w:rPr>
              <w:t xml:space="preserve">) </w:t>
            </w:r>
            <w:r w:rsidR="00CE4E67" w:rsidRPr="00375E44">
              <w:rPr>
                <w:rFonts w:ascii="Arial" w:hAnsi="Arial" w:cs="Arial"/>
                <w:color w:val="000000" w:themeColor="text1"/>
                <w:sz w:val="20"/>
                <w:szCs w:val="20"/>
              </w:rPr>
              <w:t>in ways that mirror community perspectives.</w:t>
            </w:r>
          </w:p>
        </w:tc>
      </w:tr>
      <w:tr w:rsidR="00F43C84" w:rsidRPr="00375E44" w14:paraId="24DE13B6" w14:textId="77777777" w:rsidTr="00877D1E">
        <w:trPr>
          <w:cantSplit/>
          <w:trHeight w:val="1134"/>
        </w:trPr>
        <w:tc>
          <w:tcPr>
            <w:tcW w:w="576" w:type="dxa"/>
            <w:vMerge/>
          </w:tcPr>
          <w:p w14:paraId="274A4597" w14:textId="4E693A9B" w:rsidR="002C1D04" w:rsidRPr="00375E44" w:rsidRDefault="002C1D04" w:rsidP="00375E44">
            <w:pPr>
              <w:spacing w:before="40" w:after="40" w:line="240" w:lineRule="auto"/>
              <w:rPr>
                <w:rFonts w:ascii="Arial" w:hAnsi="Arial" w:cs="Arial"/>
                <w:color w:val="000000" w:themeColor="text1"/>
                <w:sz w:val="20"/>
                <w:szCs w:val="20"/>
              </w:rPr>
            </w:pPr>
          </w:p>
        </w:tc>
        <w:tc>
          <w:tcPr>
            <w:tcW w:w="1711" w:type="dxa"/>
            <w:textDirection w:val="tbRl"/>
            <w:vAlign w:val="center"/>
          </w:tcPr>
          <w:p w14:paraId="675C6A20" w14:textId="373E7D36" w:rsidR="002C1D04" w:rsidRPr="00375E44" w:rsidRDefault="002C1D04" w:rsidP="00375E44">
            <w:pPr>
              <w:spacing w:before="40" w:after="40" w:line="240" w:lineRule="auto"/>
              <w:ind w:left="113" w:right="113"/>
              <w:rPr>
                <w:rFonts w:ascii="Arial" w:hAnsi="Arial" w:cs="Arial"/>
                <w:color w:val="000000" w:themeColor="text1"/>
                <w:sz w:val="20"/>
                <w:szCs w:val="20"/>
              </w:rPr>
            </w:pPr>
            <w:r w:rsidRPr="00375E44">
              <w:rPr>
                <w:rFonts w:ascii="Arial" w:hAnsi="Arial" w:cs="Arial"/>
                <w:color w:val="000000" w:themeColor="text1"/>
                <w:sz w:val="20"/>
                <w:szCs w:val="20"/>
              </w:rPr>
              <w:t>Exercise 2: Perceptions of Pregnancy</w:t>
            </w:r>
          </w:p>
        </w:tc>
        <w:tc>
          <w:tcPr>
            <w:tcW w:w="2388" w:type="dxa"/>
          </w:tcPr>
          <w:p w14:paraId="5F603746" w14:textId="2947E942" w:rsidR="002C1D04" w:rsidRPr="00375E44" w:rsidRDefault="00C2537F" w:rsidP="00375E44">
            <w:pPr>
              <w:spacing w:before="40" w:after="40" w:line="240" w:lineRule="auto"/>
              <w:rPr>
                <w:rFonts w:ascii="Arial" w:hAnsi="Arial" w:cs="Arial"/>
                <w:color w:val="000000" w:themeColor="text1"/>
                <w:sz w:val="20"/>
                <w:szCs w:val="20"/>
              </w:rPr>
            </w:pPr>
            <w:r w:rsidRPr="00375E44">
              <w:rPr>
                <w:rFonts w:ascii="Arial" w:hAnsi="Arial" w:cs="Arial"/>
                <w:iCs/>
                <w:color w:val="000000" w:themeColor="text1"/>
                <w:sz w:val="20"/>
                <w:szCs w:val="20"/>
              </w:rPr>
              <w:t>To identify</w:t>
            </w:r>
            <w:r w:rsidR="002C1D04" w:rsidRPr="00375E44">
              <w:rPr>
                <w:rFonts w:ascii="Arial" w:hAnsi="Arial" w:cs="Arial"/>
                <w:iCs/>
                <w:color w:val="000000" w:themeColor="text1"/>
                <w:sz w:val="20"/>
                <w:szCs w:val="20"/>
              </w:rPr>
              <w:t xml:space="preserve"> the community’s perceptions about the things that contribute to healthy pregnancy.</w:t>
            </w:r>
          </w:p>
        </w:tc>
        <w:tc>
          <w:tcPr>
            <w:tcW w:w="3490" w:type="dxa"/>
          </w:tcPr>
          <w:p w14:paraId="0935569E" w14:textId="518E7B0C" w:rsidR="002C1D04" w:rsidRPr="00375E44" w:rsidRDefault="002C1D04"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 xml:space="preserve"> A participant driven list of factors that impact pregnancy</w:t>
            </w:r>
          </w:p>
        </w:tc>
        <w:tc>
          <w:tcPr>
            <w:tcW w:w="5271" w:type="dxa"/>
          </w:tcPr>
          <w:p w14:paraId="5E48AB3C" w14:textId="62BEBCA6" w:rsidR="002C1D04" w:rsidRPr="00375E44" w:rsidRDefault="005215A2" w:rsidP="00F43C84">
            <w:pPr>
              <w:spacing w:before="40" w:after="40" w:line="240" w:lineRule="auto"/>
              <w:rPr>
                <w:rFonts w:ascii="Arial" w:hAnsi="Arial" w:cs="Arial"/>
                <w:color w:val="000000" w:themeColor="text1"/>
                <w:sz w:val="20"/>
                <w:szCs w:val="20"/>
              </w:rPr>
            </w:pPr>
            <w:r>
              <w:rPr>
                <w:rFonts w:ascii="Arial" w:hAnsi="Arial" w:cs="Arial"/>
                <w:b/>
                <w:color w:val="000000" w:themeColor="text1"/>
                <w:sz w:val="20"/>
                <w:szCs w:val="20"/>
              </w:rPr>
              <w:t xml:space="preserve">Objective 1: </w:t>
            </w:r>
            <w:r>
              <w:rPr>
                <w:rFonts w:ascii="Arial" w:hAnsi="Arial" w:cs="Arial"/>
                <w:color w:val="000000" w:themeColor="text1"/>
                <w:sz w:val="20"/>
                <w:szCs w:val="20"/>
              </w:rPr>
              <w:t>Understanding community perceptions of pregnancies helps CHAMPS team address negative perceptions and increase acceptability (</w:t>
            </w:r>
            <w:r>
              <w:rPr>
                <w:rFonts w:ascii="Arial" w:hAnsi="Arial" w:cs="Arial"/>
                <w:i/>
                <w:color w:val="000000" w:themeColor="text1"/>
                <w:sz w:val="20"/>
                <w:szCs w:val="20"/>
              </w:rPr>
              <w:t>Output 1.1</w:t>
            </w:r>
            <w:r>
              <w:rPr>
                <w:rFonts w:ascii="Arial" w:hAnsi="Arial" w:cs="Arial"/>
                <w:color w:val="000000" w:themeColor="text1"/>
                <w:sz w:val="20"/>
                <w:szCs w:val="20"/>
              </w:rPr>
              <w:t>).</w:t>
            </w:r>
            <w:r>
              <w:rPr>
                <w:rFonts w:ascii="Arial" w:hAnsi="Arial" w:cs="Arial"/>
                <w:i/>
                <w:color w:val="000000" w:themeColor="text1"/>
                <w:sz w:val="20"/>
                <w:szCs w:val="20"/>
              </w:rPr>
              <w:t xml:space="preserve"> </w:t>
            </w:r>
            <w:r>
              <w:rPr>
                <w:rFonts w:ascii="Arial" w:hAnsi="Arial" w:cs="Arial"/>
                <w:color w:val="000000" w:themeColor="text1"/>
                <w:sz w:val="20"/>
                <w:szCs w:val="20"/>
              </w:rPr>
              <w:t xml:space="preserve">Once acceptability is increased, understanding these perceptions can guide the CHAMPS team in adapting SOPs to address any issues related to practicality. </w:t>
            </w:r>
            <w:r w:rsidR="00F43C84">
              <w:rPr>
                <w:rFonts w:ascii="Arial" w:hAnsi="Arial" w:cs="Arial"/>
                <w:b/>
                <w:color w:val="000000" w:themeColor="text1"/>
                <w:sz w:val="20"/>
                <w:szCs w:val="20"/>
              </w:rPr>
              <w:t xml:space="preserve">Objective 2: </w:t>
            </w:r>
            <w:r w:rsidR="00A11D95" w:rsidRPr="00375E44">
              <w:rPr>
                <w:rFonts w:ascii="Arial" w:hAnsi="Arial" w:cs="Arial"/>
                <w:color w:val="000000" w:themeColor="text1"/>
                <w:sz w:val="20"/>
                <w:szCs w:val="20"/>
              </w:rPr>
              <w:t xml:space="preserve">Understanding community perceptions of pregnancies can inform the kinds of MCH activities </w:t>
            </w:r>
            <w:r w:rsidR="00C34689" w:rsidRPr="00375E44">
              <w:rPr>
                <w:rFonts w:ascii="Arial" w:hAnsi="Arial" w:cs="Arial"/>
                <w:color w:val="000000" w:themeColor="text1"/>
                <w:sz w:val="20"/>
                <w:szCs w:val="20"/>
              </w:rPr>
              <w:t>(</w:t>
            </w:r>
            <w:r w:rsidR="00F43C84">
              <w:rPr>
                <w:rFonts w:ascii="Arial" w:hAnsi="Arial" w:cs="Arial"/>
                <w:i/>
                <w:color w:val="000000" w:themeColor="text1"/>
                <w:sz w:val="20"/>
                <w:szCs w:val="20"/>
              </w:rPr>
              <w:t>Output 2.2</w:t>
            </w:r>
            <w:r w:rsidR="007245C6" w:rsidRPr="00375E44">
              <w:rPr>
                <w:rFonts w:ascii="Arial" w:hAnsi="Arial" w:cs="Arial"/>
                <w:color w:val="000000" w:themeColor="text1"/>
                <w:sz w:val="20"/>
                <w:szCs w:val="20"/>
              </w:rPr>
              <w:t>)</w:t>
            </w:r>
            <w:r w:rsidR="00C34689" w:rsidRPr="00375E44">
              <w:rPr>
                <w:rFonts w:ascii="Arial" w:hAnsi="Arial" w:cs="Arial"/>
                <w:b/>
                <w:color w:val="000000" w:themeColor="text1"/>
                <w:sz w:val="20"/>
                <w:szCs w:val="20"/>
              </w:rPr>
              <w:t xml:space="preserve"> </w:t>
            </w:r>
            <w:r w:rsidR="00A11D95" w:rsidRPr="00375E44">
              <w:rPr>
                <w:rFonts w:ascii="Arial" w:hAnsi="Arial" w:cs="Arial"/>
                <w:color w:val="000000" w:themeColor="text1"/>
                <w:sz w:val="20"/>
                <w:szCs w:val="20"/>
              </w:rPr>
              <w:t xml:space="preserve">that </w:t>
            </w:r>
            <w:r w:rsidR="00C34689" w:rsidRPr="00375E44">
              <w:rPr>
                <w:rFonts w:ascii="Arial" w:hAnsi="Arial" w:cs="Arial"/>
                <w:color w:val="000000" w:themeColor="text1"/>
                <w:sz w:val="20"/>
                <w:szCs w:val="20"/>
              </w:rPr>
              <w:t>will mirror community norms and assist the CHAMPS staff in communicating more effectively back to the community (</w:t>
            </w:r>
            <w:r w:rsidR="00F43C84">
              <w:rPr>
                <w:rFonts w:ascii="Arial" w:hAnsi="Arial" w:cs="Arial"/>
                <w:i/>
                <w:color w:val="000000" w:themeColor="text1"/>
                <w:sz w:val="20"/>
                <w:szCs w:val="20"/>
              </w:rPr>
              <w:t>Output 2.3</w:t>
            </w:r>
            <w:r w:rsidR="00C34689" w:rsidRPr="00375E44">
              <w:rPr>
                <w:rFonts w:ascii="Arial" w:hAnsi="Arial" w:cs="Arial"/>
                <w:color w:val="000000" w:themeColor="text1"/>
                <w:sz w:val="20"/>
                <w:szCs w:val="20"/>
              </w:rPr>
              <w:t>).</w:t>
            </w:r>
          </w:p>
        </w:tc>
      </w:tr>
      <w:tr w:rsidR="00F43C84" w:rsidRPr="00375E44" w14:paraId="797756DE" w14:textId="77777777" w:rsidTr="00877D1E">
        <w:trPr>
          <w:cantSplit/>
          <w:trHeight w:val="1134"/>
        </w:trPr>
        <w:tc>
          <w:tcPr>
            <w:tcW w:w="576" w:type="dxa"/>
            <w:vMerge/>
          </w:tcPr>
          <w:p w14:paraId="21998431" w14:textId="77777777" w:rsidR="002C1D04" w:rsidRPr="00375E44" w:rsidRDefault="002C1D04" w:rsidP="00375E44">
            <w:pPr>
              <w:spacing w:before="40" w:after="40" w:line="240" w:lineRule="auto"/>
              <w:rPr>
                <w:rFonts w:ascii="Arial" w:hAnsi="Arial" w:cs="Arial"/>
                <w:color w:val="000000" w:themeColor="text1"/>
                <w:sz w:val="20"/>
                <w:szCs w:val="20"/>
              </w:rPr>
            </w:pPr>
          </w:p>
        </w:tc>
        <w:tc>
          <w:tcPr>
            <w:tcW w:w="1711" w:type="dxa"/>
            <w:textDirection w:val="tbRl"/>
            <w:vAlign w:val="center"/>
          </w:tcPr>
          <w:p w14:paraId="1970FF04" w14:textId="62136262" w:rsidR="002C1D04" w:rsidRPr="00375E44" w:rsidRDefault="002C1D04" w:rsidP="00375E44">
            <w:pPr>
              <w:spacing w:before="40" w:after="40" w:line="240" w:lineRule="auto"/>
              <w:ind w:left="113" w:right="113"/>
              <w:rPr>
                <w:rFonts w:ascii="Arial" w:hAnsi="Arial" w:cs="Arial"/>
                <w:color w:val="000000" w:themeColor="text1"/>
                <w:sz w:val="20"/>
                <w:szCs w:val="20"/>
              </w:rPr>
            </w:pPr>
            <w:r w:rsidRPr="00375E44">
              <w:rPr>
                <w:rFonts w:ascii="Arial" w:hAnsi="Arial" w:cs="Arial"/>
                <w:color w:val="000000" w:themeColor="text1"/>
                <w:sz w:val="20"/>
                <w:szCs w:val="20"/>
              </w:rPr>
              <w:t>Exercise 3: Perceptions of Childhood Health and Illness</w:t>
            </w:r>
          </w:p>
        </w:tc>
        <w:tc>
          <w:tcPr>
            <w:tcW w:w="2388" w:type="dxa"/>
          </w:tcPr>
          <w:p w14:paraId="1EF408EB" w14:textId="24E4780E" w:rsidR="002C1D04" w:rsidRPr="00375E44" w:rsidRDefault="00C2537F" w:rsidP="00375E44">
            <w:pPr>
              <w:spacing w:before="40" w:after="40" w:line="240" w:lineRule="auto"/>
              <w:rPr>
                <w:rFonts w:ascii="Arial" w:hAnsi="Arial" w:cs="Arial"/>
                <w:color w:val="000000" w:themeColor="text1"/>
                <w:sz w:val="20"/>
                <w:szCs w:val="20"/>
              </w:rPr>
            </w:pPr>
            <w:r w:rsidRPr="00375E44">
              <w:rPr>
                <w:rFonts w:ascii="Arial" w:hAnsi="Arial" w:cs="Arial"/>
                <w:iCs/>
                <w:color w:val="000000" w:themeColor="text1"/>
                <w:sz w:val="20"/>
                <w:szCs w:val="20"/>
              </w:rPr>
              <w:t>To identify</w:t>
            </w:r>
            <w:r w:rsidR="002C1D04" w:rsidRPr="00375E44">
              <w:rPr>
                <w:rFonts w:ascii="Arial" w:hAnsi="Arial" w:cs="Arial"/>
                <w:iCs/>
                <w:color w:val="000000" w:themeColor="text1"/>
                <w:sz w:val="20"/>
                <w:szCs w:val="20"/>
              </w:rPr>
              <w:t xml:space="preserve"> the community’s perceptions about the things that affect children’s health: the things that help children be healthy or the things that may make children sick.</w:t>
            </w:r>
          </w:p>
        </w:tc>
        <w:tc>
          <w:tcPr>
            <w:tcW w:w="3490" w:type="dxa"/>
          </w:tcPr>
          <w:p w14:paraId="1306F401" w14:textId="7D5EE5AC" w:rsidR="002C1D04" w:rsidRPr="00375E44" w:rsidRDefault="002C1D04"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A participant driven list of factors that impact childhood health, illness, and death.</w:t>
            </w:r>
          </w:p>
        </w:tc>
        <w:tc>
          <w:tcPr>
            <w:tcW w:w="5271" w:type="dxa"/>
          </w:tcPr>
          <w:p w14:paraId="0CCB9748" w14:textId="5A1E4D1B" w:rsidR="002C1D04" w:rsidRPr="00375E44" w:rsidRDefault="005215A2" w:rsidP="005215A2">
            <w:pPr>
              <w:spacing w:before="40" w:after="40" w:line="240" w:lineRule="auto"/>
              <w:rPr>
                <w:rFonts w:ascii="Arial" w:hAnsi="Arial" w:cs="Arial"/>
                <w:color w:val="000000" w:themeColor="text1"/>
                <w:sz w:val="20"/>
                <w:szCs w:val="20"/>
              </w:rPr>
            </w:pPr>
            <w:r>
              <w:rPr>
                <w:rFonts w:ascii="Arial" w:hAnsi="Arial" w:cs="Arial"/>
                <w:b/>
                <w:color w:val="000000" w:themeColor="text1"/>
                <w:sz w:val="20"/>
                <w:szCs w:val="20"/>
              </w:rPr>
              <w:t xml:space="preserve">Objective 1: </w:t>
            </w:r>
            <w:r>
              <w:rPr>
                <w:rFonts w:ascii="Arial" w:hAnsi="Arial" w:cs="Arial"/>
                <w:color w:val="000000" w:themeColor="text1"/>
                <w:sz w:val="20"/>
                <w:szCs w:val="20"/>
              </w:rPr>
              <w:t>Understanding community perceptions of childhood illness helps CHAMPS team address negative perceptions and increase acceptability (</w:t>
            </w:r>
            <w:r>
              <w:rPr>
                <w:rFonts w:ascii="Arial" w:hAnsi="Arial" w:cs="Arial"/>
                <w:i/>
                <w:color w:val="000000" w:themeColor="text1"/>
                <w:sz w:val="20"/>
                <w:szCs w:val="20"/>
              </w:rPr>
              <w:t>Output 1.1</w:t>
            </w:r>
            <w:r>
              <w:rPr>
                <w:rFonts w:ascii="Arial" w:hAnsi="Arial" w:cs="Arial"/>
                <w:color w:val="000000" w:themeColor="text1"/>
                <w:sz w:val="20"/>
                <w:szCs w:val="20"/>
              </w:rPr>
              <w:t>).</w:t>
            </w:r>
            <w:r>
              <w:rPr>
                <w:rFonts w:ascii="Arial" w:hAnsi="Arial" w:cs="Arial"/>
                <w:i/>
                <w:color w:val="000000" w:themeColor="text1"/>
                <w:sz w:val="20"/>
                <w:szCs w:val="20"/>
              </w:rPr>
              <w:t xml:space="preserve"> </w:t>
            </w:r>
            <w:r>
              <w:rPr>
                <w:rFonts w:ascii="Arial" w:hAnsi="Arial" w:cs="Arial"/>
                <w:color w:val="000000" w:themeColor="text1"/>
                <w:sz w:val="20"/>
                <w:szCs w:val="20"/>
              </w:rPr>
              <w:t xml:space="preserve">Once acceptability is increased, understanding these perceptions can guide the CHAMPS team in adapting SOPs to address any issues related to practicality. </w:t>
            </w:r>
            <w:r w:rsidR="00F43C84">
              <w:rPr>
                <w:rFonts w:ascii="Arial" w:hAnsi="Arial" w:cs="Arial"/>
                <w:b/>
                <w:color w:val="000000" w:themeColor="text1"/>
                <w:sz w:val="20"/>
                <w:szCs w:val="20"/>
              </w:rPr>
              <w:t>Objective 2:</w:t>
            </w:r>
            <w:r>
              <w:rPr>
                <w:rFonts w:ascii="Arial" w:hAnsi="Arial" w:cs="Arial"/>
                <w:b/>
                <w:color w:val="000000" w:themeColor="text1"/>
                <w:sz w:val="20"/>
                <w:szCs w:val="20"/>
              </w:rPr>
              <w:t xml:space="preserve"> </w:t>
            </w:r>
            <w:r w:rsidR="00C34689" w:rsidRPr="00375E44">
              <w:rPr>
                <w:rFonts w:ascii="Arial" w:hAnsi="Arial" w:cs="Arial"/>
                <w:color w:val="000000" w:themeColor="text1"/>
                <w:sz w:val="20"/>
                <w:szCs w:val="20"/>
              </w:rPr>
              <w:t>Understanding community perceptions of childhood illness can inform the kinds of MCH activities (</w:t>
            </w:r>
            <w:proofErr w:type="spellStart"/>
            <w:r w:rsidR="00F43C84">
              <w:rPr>
                <w:rFonts w:ascii="Arial" w:hAnsi="Arial" w:cs="Arial"/>
                <w:i/>
                <w:color w:val="000000" w:themeColor="text1"/>
                <w:sz w:val="20"/>
                <w:szCs w:val="20"/>
              </w:rPr>
              <w:t>Ouput</w:t>
            </w:r>
            <w:proofErr w:type="spellEnd"/>
            <w:r w:rsidR="00F43C84">
              <w:rPr>
                <w:rFonts w:ascii="Arial" w:hAnsi="Arial" w:cs="Arial"/>
                <w:i/>
                <w:color w:val="000000" w:themeColor="text1"/>
                <w:sz w:val="20"/>
                <w:szCs w:val="20"/>
              </w:rPr>
              <w:t xml:space="preserve"> 2.1) </w:t>
            </w:r>
            <w:r w:rsidR="00C34689" w:rsidRPr="00375E44">
              <w:rPr>
                <w:rFonts w:ascii="Arial" w:hAnsi="Arial" w:cs="Arial"/>
                <w:color w:val="000000" w:themeColor="text1"/>
                <w:sz w:val="20"/>
                <w:szCs w:val="20"/>
              </w:rPr>
              <w:t>that will mirror community norms, assist the CHAMPS staff in communicating more effectively back to the community (</w:t>
            </w:r>
            <w:r w:rsidR="00F43C84">
              <w:rPr>
                <w:rFonts w:ascii="Arial" w:hAnsi="Arial" w:cs="Arial"/>
                <w:i/>
                <w:color w:val="000000" w:themeColor="text1"/>
                <w:sz w:val="20"/>
                <w:szCs w:val="20"/>
              </w:rPr>
              <w:t>Output 2.3</w:t>
            </w:r>
            <w:r w:rsidR="00C34689" w:rsidRPr="00375E44">
              <w:rPr>
                <w:rFonts w:ascii="Arial" w:hAnsi="Arial" w:cs="Arial"/>
                <w:color w:val="000000" w:themeColor="text1"/>
                <w:sz w:val="20"/>
                <w:szCs w:val="20"/>
              </w:rPr>
              <w:t>), and support the CHAMPS staff in demonstrating respect to families and the community (</w:t>
            </w:r>
            <w:r w:rsidR="00F43C84">
              <w:rPr>
                <w:rFonts w:ascii="Arial" w:hAnsi="Arial" w:cs="Arial"/>
                <w:i/>
                <w:color w:val="000000" w:themeColor="text1"/>
                <w:sz w:val="20"/>
                <w:szCs w:val="20"/>
              </w:rPr>
              <w:t>Output 2.4</w:t>
            </w:r>
            <w:r w:rsidR="00C34689" w:rsidRPr="00375E44">
              <w:rPr>
                <w:rFonts w:ascii="Arial" w:hAnsi="Arial" w:cs="Arial"/>
                <w:color w:val="000000" w:themeColor="text1"/>
                <w:sz w:val="20"/>
                <w:szCs w:val="20"/>
              </w:rPr>
              <w:t>) in ways that reflect community perceptions.</w:t>
            </w:r>
          </w:p>
        </w:tc>
      </w:tr>
      <w:tr w:rsidR="002339FB" w:rsidRPr="00375E44" w14:paraId="44147D0E" w14:textId="77777777" w:rsidTr="00877D1E">
        <w:trPr>
          <w:cantSplit/>
          <w:trHeight w:val="1134"/>
        </w:trPr>
        <w:tc>
          <w:tcPr>
            <w:tcW w:w="576" w:type="dxa"/>
            <w:vMerge/>
          </w:tcPr>
          <w:p w14:paraId="53C4A9BB" w14:textId="77777777" w:rsidR="002C1D04" w:rsidRPr="00375E44" w:rsidRDefault="002C1D04" w:rsidP="00375E44">
            <w:pPr>
              <w:spacing w:before="40" w:after="40" w:line="240" w:lineRule="auto"/>
              <w:rPr>
                <w:rFonts w:ascii="Arial" w:hAnsi="Arial" w:cs="Arial"/>
                <w:color w:val="000000" w:themeColor="text1"/>
                <w:sz w:val="20"/>
                <w:szCs w:val="20"/>
              </w:rPr>
            </w:pPr>
          </w:p>
        </w:tc>
        <w:tc>
          <w:tcPr>
            <w:tcW w:w="1711" w:type="dxa"/>
            <w:textDirection w:val="tbRl"/>
            <w:vAlign w:val="center"/>
          </w:tcPr>
          <w:p w14:paraId="3AB05CAD" w14:textId="3F2A665B" w:rsidR="002C1D04" w:rsidRPr="00375E44" w:rsidRDefault="002C1D04" w:rsidP="00375E44">
            <w:pPr>
              <w:spacing w:before="40" w:after="40" w:line="240" w:lineRule="auto"/>
              <w:ind w:left="113" w:right="113"/>
              <w:rPr>
                <w:rFonts w:ascii="Arial" w:hAnsi="Arial" w:cs="Arial"/>
                <w:color w:val="000000" w:themeColor="text1"/>
                <w:sz w:val="20"/>
                <w:szCs w:val="20"/>
              </w:rPr>
            </w:pPr>
            <w:r w:rsidRPr="00375E44">
              <w:rPr>
                <w:rFonts w:ascii="Arial" w:hAnsi="Arial" w:cs="Arial"/>
                <w:color w:val="000000" w:themeColor="text1"/>
                <w:sz w:val="20"/>
                <w:szCs w:val="20"/>
              </w:rPr>
              <w:t>Exercise 4: What are the Roles of Community Leaders in Response to Pregnancy and Childhood Death?</w:t>
            </w:r>
          </w:p>
        </w:tc>
        <w:tc>
          <w:tcPr>
            <w:tcW w:w="2388" w:type="dxa"/>
          </w:tcPr>
          <w:p w14:paraId="1AE02859" w14:textId="44B30EC8" w:rsidR="002C1D04" w:rsidRPr="00375E44" w:rsidRDefault="00C2537F" w:rsidP="00375E44">
            <w:pPr>
              <w:spacing w:before="40" w:after="40" w:line="240" w:lineRule="auto"/>
              <w:rPr>
                <w:rFonts w:ascii="Arial" w:hAnsi="Arial" w:cs="Arial"/>
                <w:color w:val="000000" w:themeColor="text1"/>
                <w:sz w:val="20"/>
                <w:szCs w:val="20"/>
              </w:rPr>
            </w:pPr>
            <w:r w:rsidRPr="00375E44">
              <w:rPr>
                <w:rFonts w:ascii="Arial" w:hAnsi="Arial" w:cs="Arial"/>
                <w:iCs/>
                <w:color w:val="000000" w:themeColor="text1"/>
                <w:sz w:val="20"/>
                <w:szCs w:val="20"/>
              </w:rPr>
              <w:t>To identify participants’</w:t>
            </w:r>
            <w:r w:rsidR="002C1D04" w:rsidRPr="00375E44">
              <w:rPr>
                <w:rFonts w:ascii="Arial" w:hAnsi="Arial" w:cs="Arial"/>
                <w:iCs/>
                <w:color w:val="000000" w:themeColor="text1"/>
                <w:sz w:val="20"/>
                <w:szCs w:val="20"/>
              </w:rPr>
              <w:t xml:space="preserve"> roles and responsibilities as leaders in addressing the factors that impact pregnancy and childhood health/illness</w:t>
            </w:r>
            <w:r w:rsidR="002C1D04" w:rsidRPr="00375E44">
              <w:rPr>
                <w:rFonts w:ascii="Arial" w:hAnsi="Arial" w:cs="Arial"/>
                <w:color w:val="000000" w:themeColor="text1"/>
                <w:sz w:val="20"/>
                <w:szCs w:val="20"/>
              </w:rPr>
              <w:t xml:space="preserve"> (named in exercises 2 and 3)</w:t>
            </w:r>
          </w:p>
        </w:tc>
        <w:tc>
          <w:tcPr>
            <w:tcW w:w="3490" w:type="dxa"/>
          </w:tcPr>
          <w:p w14:paraId="2478AD75" w14:textId="3189EEDF" w:rsidR="002C1D04" w:rsidRPr="00375E44" w:rsidRDefault="002C1D04"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A participant driven list of 1) leaders’ role in addressing the factors that impact pregnancy and childhood health/illness, and 2) the ways that CHAMPS could support leaders in carrying out those roles.</w:t>
            </w:r>
          </w:p>
        </w:tc>
        <w:tc>
          <w:tcPr>
            <w:tcW w:w="5271" w:type="dxa"/>
          </w:tcPr>
          <w:p w14:paraId="44A33426" w14:textId="4365EFAB" w:rsidR="002C1D04" w:rsidRPr="00375E44" w:rsidRDefault="000C438B" w:rsidP="000C438B">
            <w:pPr>
              <w:spacing w:before="40" w:after="40" w:line="240" w:lineRule="auto"/>
              <w:rPr>
                <w:rFonts w:ascii="Arial" w:hAnsi="Arial" w:cs="Arial"/>
                <w:color w:val="000000" w:themeColor="text1"/>
                <w:sz w:val="20"/>
                <w:szCs w:val="20"/>
              </w:rPr>
            </w:pPr>
            <w:r>
              <w:rPr>
                <w:rFonts w:ascii="Arial" w:hAnsi="Arial" w:cs="Arial"/>
                <w:b/>
                <w:color w:val="000000" w:themeColor="text1"/>
                <w:sz w:val="20"/>
                <w:szCs w:val="20"/>
              </w:rPr>
              <w:t xml:space="preserve">Objective 1: </w:t>
            </w:r>
            <w:r w:rsidRPr="00375E44">
              <w:rPr>
                <w:rFonts w:ascii="Arial" w:hAnsi="Arial" w:cs="Arial"/>
                <w:color w:val="000000" w:themeColor="text1"/>
                <w:sz w:val="20"/>
                <w:szCs w:val="20"/>
              </w:rPr>
              <w:t>Understanding community leaders’ role</w:t>
            </w:r>
            <w:r>
              <w:rPr>
                <w:rFonts w:ascii="Arial" w:hAnsi="Arial" w:cs="Arial"/>
                <w:color w:val="000000" w:themeColor="text1"/>
                <w:sz w:val="20"/>
                <w:szCs w:val="20"/>
              </w:rPr>
              <w:t>s</w:t>
            </w:r>
            <w:r w:rsidRPr="00375E44">
              <w:rPr>
                <w:rFonts w:ascii="Arial" w:hAnsi="Arial" w:cs="Arial"/>
                <w:color w:val="000000" w:themeColor="text1"/>
                <w:sz w:val="20"/>
                <w:szCs w:val="20"/>
              </w:rPr>
              <w:t xml:space="preserve"> and responsibilities in supporting healthy pregnancies and addressing childhood illness and death can </w:t>
            </w:r>
            <w:r>
              <w:rPr>
                <w:rFonts w:ascii="Arial" w:hAnsi="Arial" w:cs="Arial"/>
                <w:color w:val="000000" w:themeColor="text1"/>
                <w:sz w:val="20"/>
                <w:szCs w:val="20"/>
              </w:rPr>
              <w:t>increase acceptability (</w:t>
            </w:r>
            <w:r>
              <w:rPr>
                <w:rFonts w:ascii="Arial" w:hAnsi="Arial" w:cs="Arial"/>
                <w:i/>
                <w:color w:val="000000" w:themeColor="text1"/>
                <w:sz w:val="20"/>
                <w:szCs w:val="20"/>
              </w:rPr>
              <w:t>Output 1.1</w:t>
            </w:r>
            <w:r>
              <w:rPr>
                <w:rFonts w:ascii="Arial" w:hAnsi="Arial" w:cs="Arial"/>
                <w:color w:val="000000" w:themeColor="text1"/>
                <w:sz w:val="20"/>
                <w:szCs w:val="20"/>
              </w:rPr>
              <w:t>) if CHAMPS builds partnerships with leaders that support both CHAMPS surveillance activities and leaders’ roles. As trust is built through these partnerships, the social capital of leaders can be an important resource for addressing issues of practicality (</w:t>
            </w:r>
            <w:r>
              <w:rPr>
                <w:rFonts w:ascii="Arial" w:hAnsi="Arial" w:cs="Arial"/>
                <w:i/>
                <w:color w:val="000000" w:themeColor="text1"/>
                <w:sz w:val="20"/>
                <w:szCs w:val="20"/>
              </w:rPr>
              <w:t>Output 1.2</w:t>
            </w:r>
            <w:r>
              <w:rPr>
                <w:rFonts w:ascii="Arial" w:hAnsi="Arial" w:cs="Arial"/>
                <w:color w:val="000000" w:themeColor="text1"/>
                <w:sz w:val="20"/>
                <w:szCs w:val="20"/>
              </w:rPr>
              <w:t>) and identifying/mobilizing community resources to support implementation (</w:t>
            </w:r>
            <w:r>
              <w:rPr>
                <w:rFonts w:ascii="Arial" w:hAnsi="Arial" w:cs="Arial"/>
                <w:i/>
                <w:color w:val="000000" w:themeColor="text1"/>
                <w:sz w:val="20"/>
                <w:szCs w:val="20"/>
              </w:rPr>
              <w:t>Output 1.3</w:t>
            </w:r>
            <w:r>
              <w:rPr>
                <w:rFonts w:ascii="Arial" w:hAnsi="Arial" w:cs="Arial"/>
                <w:color w:val="000000" w:themeColor="text1"/>
                <w:sz w:val="20"/>
                <w:szCs w:val="20"/>
              </w:rPr>
              <w:t>).</w:t>
            </w:r>
            <w:r>
              <w:rPr>
                <w:rFonts w:ascii="Arial" w:hAnsi="Arial" w:cs="Arial"/>
                <w:i/>
                <w:color w:val="000000" w:themeColor="text1"/>
                <w:sz w:val="20"/>
                <w:szCs w:val="20"/>
              </w:rPr>
              <w:t xml:space="preserve"> </w:t>
            </w:r>
            <w:r>
              <w:rPr>
                <w:rFonts w:ascii="Arial" w:hAnsi="Arial" w:cs="Arial"/>
                <w:b/>
                <w:color w:val="000000" w:themeColor="text1"/>
                <w:sz w:val="20"/>
                <w:szCs w:val="20"/>
              </w:rPr>
              <w:t xml:space="preserve">Objective 2: </w:t>
            </w:r>
            <w:r w:rsidR="00C34689" w:rsidRPr="00375E44">
              <w:rPr>
                <w:rFonts w:ascii="Arial" w:hAnsi="Arial" w:cs="Arial"/>
                <w:color w:val="000000" w:themeColor="text1"/>
                <w:sz w:val="20"/>
                <w:szCs w:val="20"/>
              </w:rPr>
              <w:t>Understanding community leaders’ role</w:t>
            </w:r>
            <w:r>
              <w:rPr>
                <w:rFonts w:ascii="Arial" w:hAnsi="Arial" w:cs="Arial"/>
                <w:color w:val="000000" w:themeColor="text1"/>
                <w:sz w:val="20"/>
                <w:szCs w:val="20"/>
              </w:rPr>
              <w:t>s</w:t>
            </w:r>
            <w:r w:rsidR="00C34689" w:rsidRPr="00375E44">
              <w:rPr>
                <w:rFonts w:ascii="Arial" w:hAnsi="Arial" w:cs="Arial"/>
                <w:color w:val="000000" w:themeColor="text1"/>
                <w:sz w:val="20"/>
                <w:szCs w:val="20"/>
              </w:rPr>
              <w:t xml:space="preserve"> and responsibilities in supporting healthy pregnancies and addressing childhood illness and death can assist in identifying key partners (</w:t>
            </w:r>
            <w:r>
              <w:rPr>
                <w:rFonts w:ascii="Arial" w:hAnsi="Arial" w:cs="Arial"/>
                <w:i/>
                <w:color w:val="000000" w:themeColor="text1"/>
                <w:sz w:val="20"/>
                <w:szCs w:val="20"/>
              </w:rPr>
              <w:t>Output 2.1</w:t>
            </w:r>
            <w:r w:rsidR="00C34689" w:rsidRPr="00375E44">
              <w:rPr>
                <w:rFonts w:ascii="Arial" w:hAnsi="Arial" w:cs="Arial"/>
                <w:color w:val="000000" w:themeColor="text1"/>
                <w:sz w:val="20"/>
                <w:szCs w:val="20"/>
              </w:rPr>
              <w:t>) at both individual and organizational levels, build partnerships with leaders to support their efforts through shared activities (</w:t>
            </w:r>
            <w:r>
              <w:rPr>
                <w:rFonts w:ascii="Arial" w:hAnsi="Arial" w:cs="Arial"/>
                <w:i/>
                <w:color w:val="000000" w:themeColor="text1"/>
                <w:sz w:val="20"/>
                <w:szCs w:val="20"/>
              </w:rPr>
              <w:t>Output 2.2</w:t>
            </w:r>
            <w:r w:rsidR="00C34689" w:rsidRPr="00375E44">
              <w:rPr>
                <w:rFonts w:ascii="Arial" w:hAnsi="Arial" w:cs="Arial"/>
                <w:color w:val="000000" w:themeColor="text1"/>
                <w:sz w:val="20"/>
                <w:szCs w:val="20"/>
              </w:rPr>
              <w:t>), creating social networks through which communication efforts can be carried out (</w:t>
            </w:r>
            <w:r>
              <w:rPr>
                <w:rFonts w:ascii="Arial" w:hAnsi="Arial" w:cs="Arial"/>
                <w:i/>
                <w:color w:val="000000" w:themeColor="text1"/>
                <w:sz w:val="20"/>
                <w:szCs w:val="20"/>
              </w:rPr>
              <w:t>Output 2.3</w:t>
            </w:r>
            <w:r w:rsidR="00C34689" w:rsidRPr="00375E44">
              <w:rPr>
                <w:rFonts w:ascii="Arial" w:hAnsi="Arial" w:cs="Arial"/>
                <w:color w:val="000000" w:themeColor="text1"/>
                <w:sz w:val="20"/>
                <w:szCs w:val="20"/>
              </w:rPr>
              <w:t>), and demonstrating respectful engagement with families and the community-at-large (</w:t>
            </w:r>
            <w:r>
              <w:rPr>
                <w:rFonts w:ascii="Arial" w:hAnsi="Arial" w:cs="Arial"/>
                <w:i/>
                <w:color w:val="000000" w:themeColor="text1"/>
                <w:sz w:val="20"/>
                <w:szCs w:val="20"/>
              </w:rPr>
              <w:t>Output 2.4</w:t>
            </w:r>
            <w:r w:rsidR="00C34689" w:rsidRPr="00375E44">
              <w:rPr>
                <w:rFonts w:ascii="Arial" w:hAnsi="Arial" w:cs="Arial"/>
                <w:color w:val="000000" w:themeColor="text1"/>
                <w:sz w:val="20"/>
                <w:szCs w:val="20"/>
              </w:rPr>
              <w:t xml:space="preserve">). </w:t>
            </w:r>
            <w:r w:rsidR="00C34689" w:rsidRPr="00375E44">
              <w:rPr>
                <w:rFonts w:ascii="Arial" w:hAnsi="Arial" w:cs="Arial"/>
                <w:b/>
                <w:color w:val="000000" w:themeColor="text1"/>
                <w:sz w:val="20"/>
                <w:szCs w:val="20"/>
              </w:rPr>
              <w:t xml:space="preserve"> </w:t>
            </w:r>
          </w:p>
        </w:tc>
      </w:tr>
      <w:tr w:rsidR="002339FB" w:rsidRPr="00375E44" w14:paraId="55D52A5B" w14:textId="77777777" w:rsidTr="00877D1E">
        <w:trPr>
          <w:cantSplit/>
          <w:trHeight w:val="1134"/>
        </w:trPr>
        <w:tc>
          <w:tcPr>
            <w:tcW w:w="576" w:type="dxa"/>
            <w:vMerge/>
          </w:tcPr>
          <w:p w14:paraId="7A7C9730" w14:textId="77777777" w:rsidR="002C1D04" w:rsidRPr="00375E44" w:rsidRDefault="002C1D04" w:rsidP="00375E44">
            <w:pPr>
              <w:spacing w:before="40" w:after="40" w:line="240" w:lineRule="auto"/>
              <w:rPr>
                <w:rFonts w:ascii="Arial" w:hAnsi="Arial" w:cs="Arial"/>
                <w:color w:val="000000" w:themeColor="text1"/>
                <w:sz w:val="20"/>
                <w:szCs w:val="20"/>
              </w:rPr>
            </w:pPr>
          </w:p>
        </w:tc>
        <w:tc>
          <w:tcPr>
            <w:tcW w:w="1711" w:type="dxa"/>
            <w:textDirection w:val="tbRl"/>
            <w:vAlign w:val="center"/>
          </w:tcPr>
          <w:p w14:paraId="18C11855" w14:textId="7DCC7B0B" w:rsidR="002C1D04" w:rsidRPr="00375E44" w:rsidRDefault="002C1D04" w:rsidP="00375E44">
            <w:pPr>
              <w:spacing w:before="40" w:after="40" w:line="240" w:lineRule="auto"/>
              <w:ind w:left="113" w:right="113"/>
              <w:rPr>
                <w:rFonts w:ascii="Arial" w:hAnsi="Arial" w:cs="Arial"/>
                <w:color w:val="000000" w:themeColor="text1"/>
                <w:sz w:val="20"/>
                <w:szCs w:val="20"/>
              </w:rPr>
            </w:pPr>
            <w:r w:rsidRPr="00375E44">
              <w:rPr>
                <w:rFonts w:ascii="Arial" w:hAnsi="Arial" w:cs="Arial"/>
                <w:color w:val="000000" w:themeColor="text1"/>
                <w:sz w:val="20"/>
                <w:szCs w:val="20"/>
              </w:rPr>
              <w:t>Exercise 5: Leaders’ Perceptions of CHAMPS Activities</w:t>
            </w:r>
          </w:p>
        </w:tc>
        <w:tc>
          <w:tcPr>
            <w:tcW w:w="2388" w:type="dxa"/>
          </w:tcPr>
          <w:p w14:paraId="42CF2D26" w14:textId="46C9FD6B" w:rsidR="002C1D04" w:rsidRPr="00375E44" w:rsidRDefault="002C1D04"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To assess the level of alignment or tension between CHAMPS activities and community perceptions.</w:t>
            </w:r>
          </w:p>
        </w:tc>
        <w:tc>
          <w:tcPr>
            <w:tcW w:w="3490" w:type="dxa"/>
          </w:tcPr>
          <w:p w14:paraId="2103F475" w14:textId="59B74EDB" w:rsidR="002C1D04" w:rsidRPr="00375E44" w:rsidRDefault="002C1D04"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1) A participant-driven list of community activities carried out when a woman is pregnant ranked by the level of alignment/tension to CHAMPS pregnancy surveillance activities, and 2) a participant-driven list of community activities carried out when a child dies ranked by the level of alignment/tension to CHAMPS mortality surveillance activities.</w:t>
            </w:r>
          </w:p>
        </w:tc>
        <w:tc>
          <w:tcPr>
            <w:tcW w:w="5271" w:type="dxa"/>
          </w:tcPr>
          <w:p w14:paraId="2FC5E454" w14:textId="26FE37A1" w:rsidR="002C1D04" w:rsidRPr="00375E44" w:rsidRDefault="000554B6" w:rsidP="000554B6">
            <w:pPr>
              <w:spacing w:before="40" w:after="40" w:line="240" w:lineRule="auto"/>
              <w:rPr>
                <w:rFonts w:ascii="Arial" w:hAnsi="Arial" w:cs="Arial"/>
                <w:color w:val="000000" w:themeColor="text1"/>
                <w:sz w:val="20"/>
                <w:szCs w:val="20"/>
              </w:rPr>
            </w:pPr>
            <w:r>
              <w:rPr>
                <w:rFonts w:ascii="Arial" w:hAnsi="Arial" w:cs="Arial"/>
                <w:b/>
                <w:color w:val="000000" w:themeColor="text1"/>
                <w:sz w:val="20"/>
                <w:szCs w:val="20"/>
              </w:rPr>
              <w:t xml:space="preserve">Objective 1: </w:t>
            </w:r>
            <w:r w:rsidRPr="00375E44">
              <w:rPr>
                <w:rFonts w:ascii="Arial" w:hAnsi="Arial" w:cs="Arial"/>
                <w:color w:val="000000" w:themeColor="text1"/>
                <w:sz w:val="20"/>
                <w:szCs w:val="20"/>
              </w:rPr>
              <w:t xml:space="preserve">Understanding the alignment or tension between community activities and CHAMPS activities in relation to pregnancy and childhood death </w:t>
            </w:r>
            <w:r>
              <w:rPr>
                <w:rFonts w:ascii="Arial" w:hAnsi="Arial" w:cs="Arial"/>
                <w:color w:val="000000" w:themeColor="text1"/>
                <w:sz w:val="20"/>
                <w:szCs w:val="20"/>
              </w:rPr>
              <w:t>will be essential for increasing acceptability (</w:t>
            </w:r>
            <w:r>
              <w:rPr>
                <w:rFonts w:ascii="Arial" w:hAnsi="Arial" w:cs="Arial"/>
                <w:i/>
                <w:color w:val="000000" w:themeColor="text1"/>
                <w:sz w:val="20"/>
                <w:szCs w:val="20"/>
              </w:rPr>
              <w:t>Ou</w:t>
            </w:r>
            <w:r w:rsidR="007F3042">
              <w:rPr>
                <w:rFonts w:ascii="Arial" w:hAnsi="Arial" w:cs="Arial"/>
                <w:i/>
                <w:color w:val="000000" w:themeColor="text1"/>
                <w:sz w:val="20"/>
                <w:szCs w:val="20"/>
              </w:rPr>
              <w:t>t</w:t>
            </w:r>
            <w:r>
              <w:rPr>
                <w:rFonts w:ascii="Arial" w:hAnsi="Arial" w:cs="Arial"/>
                <w:i/>
                <w:color w:val="000000" w:themeColor="text1"/>
                <w:sz w:val="20"/>
                <w:szCs w:val="20"/>
              </w:rPr>
              <w:t>put 1.1</w:t>
            </w:r>
            <w:r>
              <w:rPr>
                <w:rFonts w:ascii="Arial" w:hAnsi="Arial" w:cs="Arial"/>
                <w:color w:val="000000" w:themeColor="text1"/>
                <w:sz w:val="20"/>
                <w:szCs w:val="20"/>
              </w:rPr>
              <w:t>)</w:t>
            </w:r>
            <w:r w:rsidR="007F3042">
              <w:rPr>
                <w:rFonts w:ascii="Arial" w:hAnsi="Arial" w:cs="Arial"/>
                <w:color w:val="000000" w:themeColor="text1"/>
                <w:sz w:val="20"/>
                <w:szCs w:val="20"/>
              </w:rPr>
              <w:t xml:space="preserve"> and addressing questions of practicality </w:t>
            </w:r>
            <w:r w:rsidR="007F3042">
              <w:rPr>
                <w:rFonts w:ascii="Arial" w:hAnsi="Arial" w:cs="Arial"/>
                <w:i/>
                <w:color w:val="000000" w:themeColor="text1"/>
                <w:sz w:val="20"/>
                <w:szCs w:val="20"/>
              </w:rPr>
              <w:t>(Output 1.2</w:t>
            </w:r>
            <w:r w:rsidR="007F3042">
              <w:rPr>
                <w:rFonts w:ascii="Arial" w:hAnsi="Arial" w:cs="Arial"/>
                <w:color w:val="000000" w:themeColor="text1"/>
                <w:sz w:val="20"/>
                <w:szCs w:val="20"/>
              </w:rPr>
              <w:t>).</w:t>
            </w:r>
            <w:r>
              <w:rPr>
                <w:rFonts w:ascii="Arial" w:hAnsi="Arial" w:cs="Arial"/>
                <w:color w:val="000000" w:themeColor="text1"/>
                <w:sz w:val="20"/>
                <w:szCs w:val="20"/>
              </w:rPr>
              <w:t xml:space="preserve"> </w:t>
            </w:r>
            <w:r>
              <w:rPr>
                <w:rFonts w:ascii="Arial" w:hAnsi="Arial" w:cs="Arial"/>
                <w:b/>
                <w:color w:val="000000" w:themeColor="text1"/>
                <w:sz w:val="20"/>
                <w:szCs w:val="20"/>
              </w:rPr>
              <w:t xml:space="preserve">Objective 2: </w:t>
            </w:r>
            <w:r w:rsidR="00EC617C" w:rsidRPr="00375E44">
              <w:rPr>
                <w:rFonts w:ascii="Arial" w:hAnsi="Arial" w:cs="Arial"/>
                <w:color w:val="000000" w:themeColor="text1"/>
                <w:sz w:val="20"/>
                <w:szCs w:val="20"/>
              </w:rPr>
              <w:t xml:space="preserve">Understanding the alignment or tension between community activities and CHAMPS activities in relation to pregnancy and childhood death can </w:t>
            </w:r>
            <w:r w:rsidR="003F23D9" w:rsidRPr="00375E44">
              <w:rPr>
                <w:rFonts w:ascii="Arial" w:hAnsi="Arial" w:cs="Arial"/>
                <w:color w:val="000000" w:themeColor="text1"/>
                <w:sz w:val="20"/>
                <w:szCs w:val="20"/>
              </w:rPr>
              <w:t>prov</w:t>
            </w:r>
            <w:r w:rsidR="00F63D87" w:rsidRPr="00375E44">
              <w:rPr>
                <w:rFonts w:ascii="Arial" w:hAnsi="Arial" w:cs="Arial"/>
                <w:color w:val="000000" w:themeColor="text1"/>
                <w:sz w:val="20"/>
                <w:szCs w:val="20"/>
              </w:rPr>
              <w:t>ide insight for CHAMPS staff on ways to communicate with the community and topics to address in communication activities (</w:t>
            </w:r>
            <w:r>
              <w:rPr>
                <w:rFonts w:ascii="Arial" w:hAnsi="Arial" w:cs="Arial"/>
                <w:i/>
                <w:color w:val="000000" w:themeColor="text1"/>
                <w:sz w:val="20"/>
                <w:szCs w:val="20"/>
              </w:rPr>
              <w:t>Output 2.3</w:t>
            </w:r>
            <w:r w:rsidR="00F63D87" w:rsidRPr="00375E44">
              <w:rPr>
                <w:rFonts w:ascii="Arial" w:hAnsi="Arial" w:cs="Arial"/>
                <w:color w:val="000000" w:themeColor="text1"/>
                <w:sz w:val="20"/>
                <w:szCs w:val="20"/>
              </w:rPr>
              <w:t>).</w:t>
            </w:r>
          </w:p>
        </w:tc>
      </w:tr>
      <w:tr w:rsidR="002339FB" w:rsidRPr="00375E44" w14:paraId="4BD644EE" w14:textId="77777777" w:rsidTr="00877D1E">
        <w:trPr>
          <w:cantSplit/>
          <w:trHeight w:val="1134"/>
        </w:trPr>
        <w:tc>
          <w:tcPr>
            <w:tcW w:w="576" w:type="dxa"/>
            <w:vMerge/>
          </w:tcPr>
          <w:p w14:paraId="7C3639D4" w14:textId="77777777" w:rsidR="002C1D04" w:rsidRPr="00375E44" w:rsidRDefault="002C1D04" w:rsidP="00375E44">
            <w:pPr>
              <w:spacing w:before="40" w:after="40" w:line="240" w:lineRule="auto"/>
              <w:rPr>
                <w:rFonts w:ascii="Arial" w:hAnsi="Arial" w:cs="Arial"/>
                <w:color w:val="000000" w:themeColor="text1"/>
                <w:sz w:val="20"/>
                <w:szCs w:val="20"/>
              </w:rPr>
            </w:pPr>
          </w:p>
        </w:tc>
        <w:tc>
          <w:tcPr>
            <w:tcW w:w="1711" w:type="dxa"/>
            <w:textDirection w:val="tbRl"/>
            <w:vAlign w:val="center"/>
          </w:tcPr>
          <w:p w14:paraId="52E46965" w14:textId="77777777" w:rsidR="002C1D04" w:rsidRPr="00375E44" w:rsidRDefault="002C1D04" w:rsidP="00375E44">
            <w:pPr>
              <w:spacing w:before="40" w:after="40" w:line="240" w:lineRule="auto"/>
              <w:ind w:left="113" w:right="113"/>
              <w:rPr>
                <w:rFonts w:ascii="Arial" w:hAnsi="Arial" w:cs="Arial"/>
                <w:color w:val="000000" w:themeColor="text1"/>
                <w:sz w:val="20"/>
                <w:szCs w:val="20"/>
              </w:rPr>
            </w:pPr>
            <w:r w:rsidRPr="00375E44">
              <w:rPr>
                <w:rFonts w:ascii="Arial" w:hAnsi="Arial" w:cs="Arial"/>
                <w:color w:val="000000" w:themeColor="text1"/>
                <w:sz w:val="20"/>
                <w:szCs w:val="20"/>
              </w:rPr>
              <w:t>Exercise 6: Building Support for CHAMPS</w:t>
            </w:r>
          </w:p>
          <w:p w14:paraId="4755787F" w14:textId="77777777" w:rsidR="002C1D04" w:rsidRPr="00375E44" w:rsidRDefault="002C1D04" w:rsidP="00375E44">
            <w:pPr>
              <w:spacing w:before="40" w:after="40" w:line="240" w:lineRule="auto"/>
              <w:ind w:left="113" w:right="113"/>
              <w:rPr>
                <w:rFonts w:ascii="Arial" w:hAnsi="Arial" w:cs="Arial"/>
                <w:color w:val="000000" w:themeColor="text1"/>
                <w:sz w:val="20"/>
                <w:szCs w:val="20"/>
              </w:rPr>
            </w:pPr>
          </w:p>
        </w:tc>
        <w:tc>
          <w:tcPr>
            <w:tcW w:w="2388" w:type="dxa"/>
          </w:tcPr>
          <w:p w14:paraId="34FC6AFE" w14:textId="2B669ADF" w:rsidR="002C1D04" w:rsidRPr="00375E44" w:rsidRDefault="002C1D04"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Use the six messages related to CHAMPS objectives to create/strengthen alignment between community activities and CHAMPS activities.</w:t>
            </w:r>
          </w:p>
        </w:tc>
        <w:tc>
          <w:tcPr>
            <w:tcW w:w="3490" w:type="dxa"/>
          </w:tcPr>
          <w:p w14:paraId="52A1575B" w14:textId="31635F3F" w:rsidR="002C1D04" w:rsidRPr="00375E44" w:rsidRDefault="002C1D04"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A participant driven list of action steps (and champions) that align with community messages that could be undertaken to build support for CHAMPS.</w:t>
            </w:r>
          </w:p>
        </w:tc>
        <w:tc>
          <w:tcPr>
            <w:tcW w:w="5271" w:type="dxa"/>
          </w:tcPr>
          <w:p w14:paraId="31B80684" w14:textId="00629FB7" w:rsidR="002C1D04" w:rsidRDefault="007F3042" w:rsidP="007F3042">
            <w:pPr>
              <w:spacing w:before="40" w:after="40" w:line="240" w:lineRule="auto"/>
              <w:rPr>
                <w:rFonts w:ascii="Arial" w:hAnsi="Arial" w:cs="Arial"/>
                <w:color w:val="000000" w:themeColor="text1"/>
                <w:sz w:val="20"/>
                <w:szCs w:val="20"/>
              </w:rPr>
            </w:pPr>
            <w:r>
              <w:rPr>
                <w:rFonts w:ascii="Arial" w:hAnsi="Arial" w:cs="Arial"/>
                <w:b/>
                <w:color w:val="000000" w:themeColor="text1"/>
                <w:sz w:val="20"/>
                <w:szCs w:val="20"/>
              </w:rPr>
              <w:t xml:space="preserve">Objective 1: </w:t>
            </w:r>
            <w:r>
              <w:rPr>
                <w:rFonts w:ascii="Arial" w:hAnsi="Arial" w:cs="Arial"/>
                <w:color w:val="000000" w:themeColor="text1"/>
                <w:sz w:val="20"/>
                <w:szCs w:val="20"/>
              </w:rPr>
              <w:t>The action steps identified in this exercise represent community-initiated activities which can increase acceptability (</w:t>
            </w:r>
            <w:r>
              <w:rPr>
                <w:rFonts w:ascii="Arial" w:hAnsi="Arial" w:cs="Arial"/>
                <w:i/>
                <w:color w:val="000000" w:themeColor="text1"/>
                <w:sz w:val="20"/>
                <w:szCs w:val="20"/>
              </w:rPr>
              <w:t>Output 1.1</w:t>
            </w:r>
            <w:r>
              <w:rPr>
                <w:rFonts w:ascii="Arial" w:hAnsi="Arial" w:cs="Arial"/>
                <w:color w:val="000000" w:themeColor="text1"/>
                <w:sz w:val="20"/>
                <w:szCs w:val="20"/>
              </w:rPr>
              <w:t>) and address any identified issues of practicality (</w:t>
            </w:r>
            <w:r>
              <w:rPr>
                <w:rFonts w:ascii="Arial" w:hAnsi="Arial" w:cs="Arial"/>
                <w:i/>
                <w:color w:val="000000" w:themeColor="text1"/>
                <w:sz w:val="20"/>
                <w:szCs w:val="20"/>
              </w:rPr>
              <w:t>Output 1.2</w:t>
            </w:r>
            <w:r>
              <w:rPr>
                <w:rFonts w:ascii="Arial" w:hAnsi="Arial" w:cs="Arial"/>
                <w:color w:val="000000" w:themeColor="text1"/>
                <w:sz w:val="20"/>
                <w:szCs w:val="20"/>
              </w:rPr>
              <w:t xml:space="preserve">). </w:t>
            </w:r>
            <w:r>
              <w:rPr>
                <w:rFonts w:ascii="Arial" w:hAnsi="Arial" w:cs="Arial"/>
                <w:b/>
                <w:color w:val="000000" w:themeColor="text1"/>
                <w:sz w:val="20"/>
                <w:szCs w:val="20"/>
              </w:rPr>
              <w:t>Objective 2:</w:t>
            </w:r>
            <w:r>
              <w:rPr>
                <w:rFonts w:ascii="Arial" w:hAnsi="Arial" w:cs="Arial"/>
                <w:i/>
                <w:color w:val="000000" w:themeColor="text1"/>
                <w:sz w:val="20"/>
                <w:szCs w:val="20"/>
              </w:rPr>
              <w:t xml:space="preserve"> </w:t>
            </w:r>
            <w:r w:rsidR="002C49DC" w:rsidRPr="00375E44">
              <w:rPr>
                <w:rFonts w:ascii="Arial" w:hAnsi="Arial" w:cs="Arial"/>
                <w:color w:val="000000" w:themeColor="text1"/>
                <w:sz w:val="20"/>
                <w:szCs w:val="20"/>
              </w:rPr>
              <w:t xml:space="preserve">When community leaders and organizations </w:t>
            </w:r>
            <w:r>
              <w:rPr>
                <w:rFonts w:ascii="Arial" w:hAnsi="Arial" w:cs="Arial"/>
                <w:color w:val="000000" w:themeColor="text1"/>
                <w:sz w:val="20"/>
                <w:szCs w:val="20"/>
              </w:rPr>
              <w:t>support</w:t>
            </w:r>
            <w:r w:rsidR="00110616" w:rsidRPr="00375E44">
              <w:rPr>
                <w:rFonts w:ascii="Arial" w:hAnsi="Arial" w:cs="Arial"/>
                <w:color w:val="000000" w:themeColor="text1"/>
                <w:sz w:val="20"/>
                <w:szCs w:val="20"/>
              </w:rPr>
              <w:t xml:space="preserve"> </w:t>
            </w:r>
            <w:r w:rsidR="002C49DC" w:rsidRPr="00375E44">
              <w:rPr>
                <w:rFonts w:ascii="Arial" w:hAnsi="Arial" w:cs="Arial"/>
                <w:color w:val="000000" w:themeColor="text1"/>
                <w:sz w:val="20"/>
                <w:szCs w:val="20"/>
              </w:rPr>
              <w:t>CHAMPS in its efforts they provide a platform from which the CHAMPS staff</w:t>
            </w:r>
            <w:r w:rsidR="00110616" w:rsidRPr="00375E44">
              <w:rPr>
                <w:rFonts w:ascii="Arial" w:hAnsi="Arial" w:cs="Arial"/>
                <w:color w:val="000000" w:themeColor="text1"/>
                <w:sz w:val="20"/>
                <w:szCs w:val="20"/>
              </w:rPr>
              <w:t xml:space="preserve"> can</w:t>
            </w:r>
            <w:r w:rsidR="002C49DC" w:rsidRPr="00375E44">
              <w:rPr>
                <w:rFonts w:ascii="Arial" w:hAnsi="Arial" w:cs="Arial"/>
                <w:color w:val="000000" w:themeColor="text1"/>
                <w:sz w:val="20"/>
                <w:szCs w:val="20"/>
              </w:rPr>
              <w:t xml:space="preserve"> build partnerships with existing organizations and leaders (</w:t>
            </w:r>
            <w:r>
              <w:rPr>
                <w:rFonts w:ascii="Arial" w:hAnsi="Arial" w:cs="Arial"/>
                <w:i/>
                <w:color w:val="000000" w:themeColor="text1"/>
                <w:sz w:val="20"/>
                <w:szCs w:val="20"/>
              </w:rPr>
              <w:t>Outpu</w:t>
            </w:r>
            <w:r w:rsidR="00D5187A">
              <w:rPr>
                <w:rFonts w:ascii="Arial" w:hAnsi="Arial" w:cs="Arial"/>
                <w:i/>
                <w:color w:val="000000" w:themeColor="text1"/>
                <w:sz w:val="20"/>
                <w:szCs w:val="20"/>
              </w:rPr>
              <w:t>t</w:t>
            </w:r>
            <w:r>
              <w:rPr>
                <w:rFonts w:ascii="Arial" w:hAnsi="Arial" w:cs="Arial"/>
                <w:i/>
                <w:color w:val="000000" w:themeColor="text1"/>
                <w:sz w:val="20"/>
                <w:szCs w:val="20"/>
              </w:rPr>
              <w:t xml:space="preserve"> 2.1</w:t>
            </w:r>
            <w:r w:rsidR="002C49DC" w:rsidRPr="00375E44">
              <w:rPr>
                <w:rFonts w:ascii="Arial" w:hAnsi="Arial" w:cs="Arial"/>
                <w:color w:val="000000" w:themeColor="text1"/>
                <w:sz w:val="20"/>
                <w:szCs w:val="20"/>
              </w:rPr>
              <w:t>), collaborate on activities that further the mission of CHAMPS and partner organizations (</w:t>
            </w:r>
            <w:r>
              <w:rPr>
                <w:rFonts w:ascii="Arial" w:hAnsi="Arial" w:cs="Arial"/>
                <w:i/>
                <w:color w:val="000000" w:themeColor="text1"/>
                <w:sz w:val="20"/>
                <w:szCs w:val="20"/>
              </w:rPr>
              <w:t>Output 2.2</w:t>
            </w:r>
            <w:r w:rsidR="002C49DC" w:rsidRPr="00375E44">
              <w:rPr>
                <w:rFonts w:ascii="Arial" w:hAnsi="Arial" w:cs="Arial"/>
                <w:color w:val="000000" w:themeColor="text1"/>
                <w:sz w:val="20"/>
                <w:szCs w:val="20"/>
              </w:rPr>
              <w:t xml:space="preserve">), </w:t>
            </w:r>
            <w:r w:rsidR="005E7350" w:rsidRPr="00375E44">
              <w:rPr>
                <w:rFonts w:ascii="Arial" w:hAnsi="Arial" w:cs="Arial"/>
                <w:color w:val="000000" w:themeColor="text1"/>
                <w:sz w:val="20"/>
                <w:szCs w:val="20"/>
              </w:rPr>
              <w:t>create social networks through which CHAMPS staff can communicate back to the community (</w:t>
            </w:r>
            <w:r>
              <w:rPr>
                <w:rFonts w:ascii="Arial" w:hAnsi="Arial" w:cs="Arial"/>
                <w:i/>
                <w:color w:val="000000" w:themeColor="text1"/>
                <w:sz w:val="20"/>
                <w:szCs w:val="20"/>
              </w:rPr>
              <w:t>Output 2.3</w:t>
            </w:r>
            <w:r w:rsidR="005E7350" w:rsidRPr="00375E44">
              <w:rPr>
                <w:rFonts w:ascii="Arial" w:hAnsi="Arial" w:cs="Arial"/>
                <w:color w:val="000000" w:themeColor="text1"/>
                <w:sz w:val="20"/>
                <w:szCs w:val="20"/>
              </w:rPr>
              <w:t>), and work through those social networks to carry out activities in the community that demonstrate respect (</w:t>
            </w:r>
            <w:r>
              <w:rPr>
                <w:rFonts w:ascii="Arial" w:hAnsi="Arial" w:cs="Arial"/>
                <w:i/>
                <w:color w:val="000000" w:themeColor="text1"/>
                <w:sz w:val="20"/>
                <w:szCs w:val="20"/>
              </w:rPr>
              <w:t>Output 2.4</w:t>
            </w:r>
            <w:r w:rsidR="005E7350" w:rsidRPr="00375E44">
              <w:rPr>
                <w:rFonts w:ascii="Arial" w:hAnsi="Arial" w:cs="Arial"/>
                <w:color w:val="000000" w:themeColor="text1"/>
                <w:sz w:val="20"/>
                <w:szCs w:val="20"/>
              </w:rPr>
              <w:t>).</w:t>
            </w:r>
          </w:p>
          <w:p w14:paraId="7BDEB963" w14:textId="77777777" w:rsidR="00ED0E03" w:rsidRDefault="00ED0E03" w:rsidP="007F3042">
            <w:pPr>
              <w:spacing w:before="40" w:after="40" w:line="240" w:lineRule="auto"/>
              <w:rPr>
                <w:rFonts w:ascii="Arial" w:hAnsi="Arial" w:cs="Arial"/>
                <w:color w:val="000000" w:themeColor="text1"/>
                <w:sz w:val="20"/>
                <w:szCs w:val="20"/>
              </w:rPr>
            </w:pPr>
          </w:p>
          <w:p w14:paraId="2A7AF717" w14:textId="77777777" w:rsidR="00ED0E03" w:rsidRDefault="00ED0E03" w:rsidP="007F3042">
            <w:pPr>
              <w:spacing w:before="40" w:after="40" w:line="240" w:lineRule="auto"/>
              <w:rPr>
                <w:rFonts w:ascii="Arial" w:hAnsi="Arial" w:cs="Arial"/>
                <w:color w:val="000000" w:themeColor="text1"/>
                <w:sz w:val="20"/>
                <w:szCs w:val="20"/>
              </w:rPr>
            </w:pPr>
          </w:p>
          <w:p w14:paraId="12A12A09" w14:textId="520CC133" w:rsidR="00ED0E03" w:rsidRPr="00375E44" w:rsidRDefault="00ED0E03" w:rsidP="007F3042">
            <w:pPr>
              <w:spacing w:before="40" w:after="40" w:line="240" w:lineRule="auto"/>
              <w:rPr>
                <w:rFonts w:ascii="Arial" w:hAnsi="Arial" w:cs="Arial"/>
                <w:color w:val="000000" w:themeColor="text1"/>
                <w:sz w:val="20"/>
                <w:szCs w:val="20"/>
              </w:rPr>
            </w:pPr>
          </w:p>
        </w:tc>
      </w:tr>
      <w:tr w:rsidR="00ED0E03" w:rsidRPr="00375E44" w14:paraId="3093473D" w14:textId="77777777" w:rsidTr="00ED0E03">
        <w:trPr>
          <w:cantSplit/>
          <w:trHeight w:val="1134"/>
        </w:trPr>
        <w:tc>
          <w:tcPr>
            <w:tcW w:w="576" w:type="dxa"/>
            <w:vMerge w:val="restart"/>
            <w:tcBorders>
              <w:top w:val="single" w:sz="36" w:space="0" w:color="auto"/>
            </w:tcBorders>
            <w:textDirection w:val="tbRl"/>
            <w:vAlign w:val="center"/>
          </w:tcPr>
          <w:p w14:paraId="5D233F9D" w14:textId="549D0561" w:rsidR="00ED0E03" w:rsidRPr="00375E44" w:rsidRDefault="00ED0E03" w:rsidP="00ED0E03">
            <w:pPr>
              <w:spacing w:before="40" w:after="40" w:line="240" w:lineRule="auto"/>
              <w:ind w:left="113" w:right="113"/>
              <w:jc w:val="center"/>
              <w:rPr>
                <w:rFonts w:ascii="Arial" w:hAnsi="Arial" w:cs="Arial"/>
                <w:color w:val="000000" w:themeColor="text1"/>
                <w:sz w:val="20"/>
                <w:szCs w:val="20"/>
              </w:rPr>
            </w:pPr>
            <w:r w:rsidRPr="00375E44">
              <w:rPr>
                <w:rFonts w:ascii="Arial" w:hAnsi="Arial" w:cs="Arial"/>
                <w:color w:val="000000" w:themeColor="text1"/>
                <w:sz w:val="20"/>
                <w:szCs w:val="20"/>
              </w:rPr>
              <w:lastRenderedPageBreak/>
              <w:t>Community Members</w:t>
            </w:r>
          </w:p>
        </w:tc>
        <w:tc>
          <w:tcPr>
            <w:tcW w:w="1711" w:type="dxa"/>
            <w:tcBorders>
              <w:top w:val="single" w:sz="36" w:space="0" w:color="auto"/>
            </w:tcBorders>
            <w:textDirection w:val="tbRl"/>
            <w:vAlign w:val="center"/>
          </w:tcPr>
          <w:p w14:paraId="2C4C5615" w14:textId="670E9350" w:rsidR="00ED0E03" w:rsidRPr="00375E44" w:rsidRDefault="00ED0E03" w:rsidP="00375E44">
            <w:pPr>
              <w:spacing w:before="40" w:after="40" w:line="240" w:lineRule="auto"/>
              <w:ind w:left="113" w:right="113"/>
              <w:rPr>
                <w:rFonts w:ascii="Arial" w:hAnsi="Arial" w:cs="Arial"/>
                <w:color w:val="000000" w:themeColor="text1"/>
                <w:sz w:val="20"/>
                <w:szCs w:val="20"/>
              </w:rPr>
            </w:pPr>
            <w:r w:rsidRPr="00375E44">
              <w:rPr>
                <w:rFonts w:ascii="Arial" w:hAnsi="Arial" w:cs="Arial"/>
                <w:color w:val="000000" w:themeColor="text1"/>
                <w:sz w:val="20"/>
                <w:szCs w:val="20"/>
              </w:rPr>
              <w:t>Exercise 1: Describing CHAMPS Objectives to Reflect Community Priorities</w:t>
            </w:r>
          </w:p>
        </w:tc>
        <w:tc>
          <w:tcPr>
            <w:tcW w:w="2388" w:type="dxa"/>
            <w:tcBorders>
              <w:top w:val="single" w:sz="36" w:space="0" w:color="auto"/>
            </w:tcBorders>
          </w:tcPr>
          <w:p w14:paraId="6A517B6F" w14:textId="77777777" w:rsidR="00ED0E03" w:rsidRPr="00375E44" w:rsidRDefault="00ED0E03"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 xml:space="preserve">To identify the commonalities between community priorities and the objectives of the CHAMPS Program.  </w:t>
            </w:r>
          </w:p>
          <w:p w14:paraId="078F3AA0" w14:textId="77777777" w:rsidR="00ED0E03" w:rsidRPr="00375E44" w:rsidRDefault="00ED0E03" w:rsidP="00375E44">
            <w:pPr>
              <w:spacing w:before="40" w:after="40" w:line="240" w:lineRule="auto"/>
              <w:rPr>
                <w:rFonts w:ascii="Arial" w:hAnsi="Arial" w:cs="Arial"/>
                <w:color w:val="000000" w:themeColor="text1"/>
                <w:sz w:val="20"/>
                <w:szCs w:val="20"/>
              </w:rPr>
            </w:pPr>
          </w:p>
        </w:tc>
        <w:tc>
          <w:tcPr>
            <w:tcW w:w="3490" w:type="dxa"/>
            <w:tcBorders>
              <w:top w:val="single" w:sz="36" w:space="0" w:color="auto"/>
            </w:tcBorders>
          </w:tcPr>
          <w:p w14:paraId="1CC8BB2F" w14:textId="139D9FE1" w:rsidR="00ED0E03" w:rsidRPr="00375E44" w:rsidRDefault="00ED0E03"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A participant-driven list of messages based on community norms and language that re-enforce the objectives of CHAMPS with the three most powerful messages identified.</w:t>
            </w:r>
          </w:p>
        </w:tc>
        <w:tc>
          <w:tcPr>
            <w:tcW w:w="5271" w:type="dxa"/>
            <w:tcBorders>
              <w:top w:val="single" w:sz="36" w:space="0" w:color="auto"/>
            </w:tcBorders>
          </w:tcPr>
          <w:p w14:paraId="5BC1B03F" w14:textId="72A1B9AE" w:rsidR="00ED0E03" w:rsidRPr="00375E44" w:rsidRDefault="00ED0E03" w:rsidP="00375E44">
            <w:pPr>
              <w:spacing w:before="40" w:after="40" w:line="240" w:lineRule="auto"/>
              <w:rPr>
                <w:rFonts w:ascii="Arial" w:hAnsi="Arial" w:cs="Arial"/>
                <w:color w:val="000000" w:themeColor="text1"/>
                <w:sz w:val="20"/>
                <w:szCs w:val="20"/>
              </w:rPr>
            </w:pPr>
            <w:r>
              <w:rPr>
                <w:rFonts w:ascii="Arial" w:hAnsi="Arial" w:cs="Arial"/>
                <w:b/>
                <w:color w:val="000000" w:themeColor="text1"/>
                <w:sz w:val="20"/>
                <w:szCs w:val="20"/>
              </w:rPr>
              <w:t>Objective 1:</w:t>
            </w:r>
            <w:r>
              <w:rPr>
                <w:rFonts w:ascii="Arial" w:hAnsi="Arial" w:cs="Arial"/>
                <w:color w:val="000000" w:themeColor="text1"/>
                <w:sz w:val="20"/>
                <w:szCs w:val="20"/>
              </w:rPr>
              <w:t>The key messages from this exercise can be used to increase acceptability (</w:t>
            </w:r>
            <w:r>
              <w:rPr>
                <w:rFonts w:ascii="Arial" w:hAnsi="Arial" w:cs="Arial"/>
                <w:i/>
                <w:color w:val="000000" w:themeColor="text1"/>
                <w:sz w:val="20"/>
                <w:szCs w:val="20"/>
              </w:rPr>
              <w:t>Output 1.1</w:t>
            </w:r>
            <w:r>
              <w:rPr>
                <w:rFonts w:ascii="Arial" w:hAnsi="Arial" w:cs="Arial"/>
                <w:color w:val="000000" w:themeColor="text1"/>
                <w:sz w:val="20"/>
                <w:szCs w:val="20"/>
              </w:rPr>
              <w:t>).</w:t>
            </w:r>
            <w:r>
              <w:rPr>
                <w:rFonts w:ascii="Arial" w:hAnsi="Arial" w:cs="Arial"/>
                <w:i/>
                <w:color w:val="000000" w:themeColor="text1"/>
                <w:sz w:val="20"/>
                <w:szCs w:val="20"/>
              </w:rPr>
              <w:t xml:space="preserve"> </w:t>
            </w:r>
            <w:r w:rsidRPr="00BE47C1">
              <w:rPr>
                <w:rFonts w:ascii="Arial" w:hAnsi="Arial" w:cs="Arial"/>
                <w:b/>
                <w:color w:val="000000" w:themeColor="text1"/>
                <w:sz w:val="20"/>
                <w:szCs w:val="20"/>
              </w:rPr>
              <w:t>Objective</w:t>
            </w:r>
            <w:r w:rsidRPr="00F43C84">
              <w:rPr>
                <w:rFonts w:ascii="Arial" w:hAnsi="Arial" w:cs="Arial"/>
                <w:b/>
                <w:color w:val="000000" w:themeColor="text1"/>
                <w:sz w:val="20"/>
                <w:szCs w:val="20"/>
              </w:rPr>
              <w:t xml:space="preserve"> 2:</w:t>
            </w:r>
            <w:r>
              <w:rPr>
                <w:rFonts w:ascii="Arial" w:hAnsi="Arial" w:cs="Arial"/>
                <w:color w:val="000000" w:themeColor="text1"/>
                <w:sz w:val="20"/>
                <w:szCs w:val="20"/>
              </w:rPr>
              <w:t xml:space="preserve"> </w:t>
            </w:r>
            <w:r w:rsidRPr="00375E44">
              <w:rPr>
                <w:rFonts w:ascii="Arial" w:hAnsi="Arial" w:cs="Arial"/>
                <w:color w:val="000000" w:themeColor="text1"/>
                <w:sz w:val="20"/>
                <w:szCs w:val="20"/>
              </w:rPr>
              <w:t>The key messages from this exercise can be used to “make the case” of the importance of CHAMPS to current and potential partners (</w:t>
            </w:r>
            <w:r>
              <w:rPr>
                <w:rFonts w:ascii="Arial" w:hAnsi="Arial" w:cs="Arial"/>
                <w:i/>
                <w:color w:val="000000" w:themeColor="text1"/>
                <w:sz w:val="20"/>
                <w:szCs w:val="20"/>
              </w:rPr>
              <w:t>Output 2.1</w:t>
            </w:r>
            <w:r w:rsidRPr="00375E44">
              <w:rPr>
                <w:rFonts w:ascii="Arial" w:hAnsi="Arial" w:cs="Arial"/>
                <w:color w:val="000000" w:themeColor="text1"/>
                <w:sz w:val="20"/>
                <w:szCs w:val="20"/>
              </w:rPr>
              <w:t>) and respectfully communicate the importance of families’ and community members’ participation in CHAMPS (</w:t>
            </w:r>
            <w:r>
              <w:rPr>
                <w:rFonts w:ascii="Arial" w:hAnsi="Arial" w:cs="Arial"/>
                <w:i/>
                <w:color w:val="000000" w:themeColor="text1"/>
                <w:sz w:val="20"/>
                <w:szCs w:val="20"/>
              </w:rPr>
              <w:t>Output 2.4</w:t>
            </w:r>
            <w:r w:rsidRPr="00375E44">
              <w:rPr>
                <w:rFonts w:ascii="Arial" w:hAnsi="Arial" w:cs="Arial"/>
                <w:color w:val="000000" w:themeColor="text1"/>
                <w:sz w:val="20"/>
                <w:szCs w:val="20"/>
              </w:rPr>
              <w:t>) in ways that mirror community perspectives.</w:t>
            </w:r>
          </w:p>
        </w:tc>
      </w:tr>
      <w:tr w:rsidR="00ED0E03" w:rsidRPr="00375E44" w14:paraId="42D5382F" w14:textId="77777777" w:rsidTr="00877D1E">
        <w:trPr>
          <w:cantSplit/>
          <w:trHeight w:val="1134"/>
        </w:trPr>
        <w:tc>
          <w:tcPr>
            <w:tcW w:w="576" w:type="dxa"/>
            <w:vMerge/>
          </w:tcPr>
          <w:p w14:paraId="1E9330D7" w14:textId="77777777" w:rsidR="00ED0E03" w:rsidRPr="00375E44" w:rsidRDefault="00ED0E03" w:rsidP="00375E44">
            <w:pPr>
              <w:spacing w:before="40" w:after="40" w:line="240" w:lineRule="auto"/>
              <w:rPr>
                <w:rFonts w:ascii="Arial" w:hAnsi="Arial" w:cs="Arial"/>
                <w:color w:val="000000" w:themeColor="text1"/>
                <w:sz w:val="20"/>
                <w:szCs w:val="20"/>
              </w:rPr>
            </w:pPr>
          </w:p>
        </w:tc>
        <w:tc>
          <w:tcPr>
            <w:tcW w:w="1711" w:type="dxa"/>
            <w:textDirection w:val="tbRl"/>
            <w:vAlign w:val="center"/>
          </w:tcPr>
          <w:p w14:paraId="0FC57044" w14:textId="00EE6981" w:rsidR="00ED0E03" w:rsidRPr="00375E44" w:rsidRDefault="00ED0E03" w:rsidP="00375E44">
            <w:pPr>
              <w:spacing w:before="40" w:after="40" w:line="240" w:lineRule="auto"/>
              <w:ind w:left="113" w:right="113"/>
              <w:rPr>
                <w:rFonts w:ascii="Arial" w:hAnsi="Arial" w:cs="Arial"/>
                <w:color w:val="000000" w:themeColor="text1"/>
                <w:sz w:val="20"/>
                <w:szCs w:val="20"/>
              </w:rPr>
            </w:pPr>
            <w:r w:rsidRPr="00375E44">
              <w:rPr>
                <w:rFonts w:ascii="Arial" w:hAnsi="Arial" w:cs="Arial"/>
                <w:color w:val="000000" w:themeColor="text1"/>
                <w:sz w:val="20"/>
                <w:szCs w:val="20"/>
              </w:rPr>
              <w:t>Exercise 2: Perceptions of Pregnancy</w:t>
            </w:r>
          </w:p>
        </w:tc>
        <w:tc>
          <w:tcPr>
            <w:tcW w:w="2388" w:type="dxa"/>
          </w:tcPr>
          <w:p w14:paraId="2470911C" w14:textId="53352771" w:rsidR="00ED0E03" w:rsidRPr="00375E44" w:rsidRDefault="00ED0E03" w:rsidP="00375E44">
            <w:pPr>
              <w:spacing w:before="40" w:after="40" w:line="240" w:lineRule="auto"/>
              <w:rPr>
                <w:rFonts w:ascii="Arial" w:hAnsi="Arial" w:cs="Arial"/>
                <w:color w:val="000000" w:themeColor="text1"/>
                <w:sz w:val="20"/>
                <w:szCs w:val="20"/>
              </w:rPr>
            </w:pPr>
            <w:r w:rsidRPr="00375E44">
              <w:rPr>
                <w:rFonts w:ascii="Arial" w:hAnsi="Arial" w:cs="Arial"/>
                <w:iCs/>
                <w:color w:val="000000" w:themeColor="text1"/>
                <w:sz w:val="20"/>
                <w:szCs w:val="20"/>
              </w:rPr>
              <w:t>This exercise focuses on naming the community’s perceptions about the things that contribute to healthy pregnancy.</w:t>
            </w:r>
          </w:p>
        </w:tc>
        <w:tc>
          <w:tcPr>
            <w:tcW w:w="3490" w:type="dxa"/>
          </w:tcPr>
          <w:p w14:paraId="0D7B9FB0" w14:textId="7B47BD0A" w:rsidR="00ED0E03" w:rsidRPr="00375E44" w:rsidRDefault="00ED0E03"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 xml:space="preserve"> A participant driven list of factors that impact pregnancy</w:t>
            </w:r>
          </w:p>
        </w:tc>
        <w:tc>
          <w:tcPr>
            <w:tcW w:w="5271" w:type="dxa"/>
          </w:tcPr>
          <w:p w14:paraId="5AA9E579" w14:textId="3350D503" w:rsidR="00ED0E03" w:rsidRPr="00375E44" w:rsidRDefault="00ED0E03" w:rsidP="00375E44">
            <w:pPr>
              <w:spacing w:before="40" w:after="40" w:line="240" w:lineRule="auto"/>
              <w:rPr>
                <w:rFonts w:ascii="Arial" w:hAnsi="Arial" w:cs="Arial"/>
                <w:color w:val="000000" w:themeColor="text1"/>
                <w:sz w:val="20"/>
                <w:szCs w:val="20"/>
              </w:rPr>
            </w:pPr>
            <w:r>
              <w:rPr>
                <w:rFonts w:ascii="Arial" w:hAnsi="Arial" w:cs="Arial"/>
                <w:b/>
                <w:color w:val="000000" w:themeColor="text1"/>
                <w:sz w:val="20"/>
                <w:szCs w:val="20"/>
              </w:rPr>
              <w:t xml:space="preserve">Objective 1: </w:t>
            </w:r>
            <w:r>
              <w:rPr>
                <w:rFonts w:ascii="Arial" w:hAnsi="Arial" w:cs="Arial"/>
                <w:color w:val="000000" w:themeColor="text1"/>
                <w:sz w:val="20"/>
                <w:szCs w:val="20"/>
              </w:rPr>
              <w:t>Understanding community perceptions of pregnancies helps CHAMPS team address negative perceptions and increase acceptability (</w:t>
            </w:r>
            <w:r>
              <w:rPr>
                <w:rFonts w:ascii="Arial" w:hAnsi="Arial" w:cs="Arial"/>
                <w:i/>
                <w:color w:val="000000" w:themeColor="text1"/>
                <w:sz w:val="20"/>
                <w:szCs w:val="20"/>
              </w:rPr>
              <w:t>Output 1.1</w:t>
            </w:r>
            <w:r>
              <w:rPr>
                <w:rFonts w:ascii="Arial" w:hAnsi="Arial" w:cs="Arial"/>
                <w:color w:val="000000" w:themeColor="text1"/>
                <w:sz w:val="20"/>
                <w:szCs w:val="20"/>
              </w:rPr>
              <w:t>).</w:t>
            </w:r>
            <w:r>
              <w:rPr>
                <w:rFonts w:ascii="Arial" w:hAnsi="Arial" w:cs="Arial"/>
                <w:i/>
                <w:color w:val="000000" w:themeColor="text1"/>
                <w:sz w:val="20"/>
                <w:szCs w:val="20"/>
              </w:rPr>
              <w:t xml:space="preserve"> </w:t>
            </w:r>
            <w:r>
              <w:rPr>
                <w:rFonts w:ascii="Arial" w:hAnsi="Arial" w:cs="Arial"/>
                <w:color w:val="000000" w:themeColor="text1"/>
                <w:sz w:val="20"/>
                <w:szCs w:val="20"/>
              </w:rPr>
              <w:t xml:space="preserve">Once acceptability is increased, understanding these perceptions can guide the CHAMPS team in adapting SOPs to address any issues related to practicality. </w:t>
            </w:r>
            <w:r>
              <w:rPr>
                <w:rFonts w:ascii="Arial" w:hAnsi="Arial" w:cs="Arial"/>
                <w:b/>
                <w:color w:val="000000" w:themeColor="text1"/>
                <w:sz w:val="20"/>
                <w:szCs w:val="20"/>
              </w:rPr>
              <w:t xml:space="preserve">Objective 2: </w:t>
            </w:r>
            <w:r w:rsidRPr="00375E44">
              <w:rPr>
                <w:rFonts w:ascii="Arial" w:hAnsi="Arial" w:cs="Arial"/>
                <w:color w:val="000000" w:themeColor="text1"/>
                <w:sz w:val="20"/>
                <w:szCs w:val="20"/>
              </w:rPr>
              <w:t>Understanding community perceptions of pregnancies can inform the kinds of MCH activities (</w:t>
            </w:r>
            <w:r>
              <w:rPr>
                <w:rFonts w:ascii="Arial" w:hAnsi="Arial" w:cs="Arial"/>
                <w:i/>
                <w:color w:val="000000" w:themeColor="text1"/>
                <w:sz w:val="20"/>
                <w:szCs w:val="20"/>
              </w:rPr>
              <w:t>Output 2.2</w:t>
            </w:r>
            <w:r w:rsidRPr="00375E44">
              <w:rPr>
                <w:rFonts w:ascii="Arial" w:hAnsi="Arial" w:cs="Arial"/>
                <w:color w:val="000000" w:themeColor="text1"/>
                <w:sz w:val="20"/>
                <w:szCs w:val="20"/>
              </w:rPr>
              <w:t>)</w:t>
            </w:r>
            <w:r w:rsidRPr="00375E44">
              <w:rPr>
                <w:rFonts w:ascii="Arial" w:hAnsi="Arial" w:cs="Arial"/>
                <w:b/>
                <w:color w:val="000000" w:themeColor="text1"/>
                <w:sz w:val="20"/>
                <w:szCs w:val="20"/>
              </w:rPr>
              <w:t xml:space="preserve"> </w:t>
            </w:r>
            <w:r w:rsidRPr="00375E44">
              <w:rPr>
                <w:rFonts w:ascii="Arial" w:hAnsi="Arial" w:cs="Arial"/>
                <w:color w:val="000000" w:themeColor="text1"/>
                <w:sz w:val="20"/>
                <w:szCs w:val="20"/>
              </w:rPr>
              <w:t>that will mirror community norms and assist the CHAMPS staff in communicating more effectively back to the community (</w:t>
            </w:r>
            <w:r>
              <w:rPr>
                <w:rFonts w:ascii="Arial" w:hAnsi="Arial" w:cs="Arial"/>
                <w:i/>
                <w:color w:val="000000" w:themeColor="text1"/>
                <w:sz w:val="20"/>
                <w:szCs w:val="20"/>
              </w:rPr>
              <w:t>Output 2.3</w:t>
            </w:r>
            <w:r w:rsidRPr="00375E44">
              <w:rPr>
                <w:rFonts w:ascii="Arial" w:hAnsi="Arial" w:cs="Arial"/>
                <w:color w:val="000000" w:themeColor="text1"/>
                <w:sz w:val="20"/>
                <w:szCs w:val="20"/>
              </w:rPr>
              <w:t>).</w:t>
            </w:r>
          </w:p>
        </w:tc>
      </w:tr>
      <w:tr w:rsidR="00ED0E03" w:rsidRPr="00375E44" w14:paraId="65528407" w14:textId="77777777" w:rsidTr="00877D1E">
        <w:trPr>
          <w:cantSplit/>
          <w:trHeight w:val="1134"/>
        </w:trPr>
        <w:tc>
          <w:tcPr>
            <w:tcW w:w="576" w:type="dxa"/>
            <w:vMerge/>
          </w:tcPr>
          <w:p w14:paraId="61D40215" w14:textId="77777777" w:rsidR="00ED0E03" w:rsidRPr="00375E44" w:rsidRDefault="00ED0E03" w:rsidP="00375E44">
            <w:pPr>
              <w:spacing w:before="40" w:after="40" w:line="240" w:lineRule="auto"/>
              <w:rPr>
                <w:rFonts w:ascii="Arial" w:hAnsi="Arial" w:cs="Arial"/>
                <w:color w:val="000000" w:themeColor="text1"/>
                <w:sz w:val="20"/>
                <w:szCs w:val="20"/>
              </w:rPr>
            </w:pPr>
          </w:p>
        </w:tc>
        <w:tc>
          <w:tcPr>
            <w:tcW w:w="1711" w:type="dxa"/>
            <w:textDirection w:val="tbRl"/>
            <w:vAlign w:val="center"/>
          </w:tcPr>
          <w:p w14:paraId="1D60BFD7" w14:textId="55522C70" w:rsidR="00ED0E03" w:rsidRPr="00375E44" w:rsidRDefault="00ED0E03" w:rsidP="00375E44">
            <w:pPr>
              <w:spacing w:before="40" w:after="40" w:line="240" w:lineRule="auto"/>
              <w:ind w:left="113" w:right="113"/>
              <w:rPr>
                <w:rFonts w:ascii="Arial" w:hAnsi="Arial" w:cs="Arial"/>
                <w:color w:val="000000" w:themeColor="text1"/>
                <w:sz w:val="20"/>
                <w:szCs w:val="20"/>
              </w:rPr>
            </w:pPr>
            <w:r w:rsidRPr="00375E44">
              <w:rPr>
                <w:rFonts w:ascii="Arial" w:hAnsi="Arial" w:cs="Arial"/>
                <w:color w:val="000000" w:themeColor="text1"/>
                <w:sz w:val="20"/>
                <w:szCs w:val="20"/>
              </w:rPr>
              <w:t>Exercise 3: Perceptions of Childhood Health and Illness</w:t>
            </w:r>
          </w:p>
        </w:tc>
        <w:tc>
          <w:tcPr>
            <w:tcW w:w="2388" w:type="dxa"/>
          </w:tcPr>
          <w:p w14:paraId="23AC5746" w14:textId="269DE8A0" w:rsidR="00ED0E03" w:rsidRPr="00375E44" w:rsidRDefault="00ED0E03" w:rsidP="00375E44">
            <w:pPr>
              <w:spacing w:before="40" w:after="40" w:line="240" w:lineRule="auto"/>
              <w:rPr>
                <w:rFonts w:ascii="Arial" w:hAnsi="Arial" w:cs="Arial"/>
                <w:iCs/>
                <w:color w:val="000000" w:themeColor="text1"/>
                <w:sz w:val="20"/>
                <w:szCs w:val="20"/>
              </w:rPr>
            </w:pPr>
            <w:r w:rsidRPr="00375E44">
              <w:rPr>
                <w:rFonts w:ascii="Arial" w:hAnsi="Arial" w:cs="Arial"/>
                <w:iCs/>
                <w:color w:val="000000" w:themeColor="text1"/>
                <w:sz w:val="20"/>
                <w:szCs w:val="20"/>
              </w:rPr>
              <w:t>This exercise focuses on naming the community’s perceptions about the things that affect children’s health: the things that help children be healthy or the things that may make children sick.</w:t>
            </w:r>
          </w:p>
        </w:tc>
        <w:tc>
          <w:tcPr>
            <w:tcW w:w="3490" w:type="dxa"/>
          </w:tcPr>
          <w:p w14:paraId="259CECCD" w14:textId="4C3AEE43" w:rsidR="00ED0E03" w:rsidRPr="00375E44" w:rsidRDefault="00ED0E03"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A participant driven list of factors that impact childhood health, illness, and death.</w:t>
            </w:r>
          </w:p>
        </w:tc>
        <w:tc>
          <w:tcPr>
            <w:tcW w:w="5271" w:type="dxa"/>
          </w:tcPr>
          <w:p w14:paraId="10353C2F" w14:textId="4BE86AEA" w:rsidR="00ED0E03" w:rsidRPr="00375E44" w:rsidRDefault="00ED0E03" w:rsidP="00375E44">
            <w:pPr>
              <w:spacing w:before="40" w:after="40" w:line="240" w:lineRule="auto"/>
              <w:rPr>
                <w:rFonts w:ascii="Arial" w:hAnsi="Arial" w:cs="Arial"/>
                <w:color w:val="000000" w:themeColor="text1"/>
                <w:sz w:val="20"/>
                <w:szCs w:val="20"/>
              </w:rPr>
            </w:pPr>
            <w:r>
              <w:rPr>
                <w:rFonts w:ascii="Arial" w:hAnsi="Arial" w:cs="Arial"/>
                <w:b/>
                <w:color w:val="000000" w:themeColor="text1"/>
                <w:sz w:val="20"/>
                <w:szCs w:val="20"/>
              </w:rPr>
              <w:t xml:space="preserve">Objective 1: </w:t>
            </w:r>
            <w:r>
              <w:rPr>
                <w:rFonts w:ascii="Arial" w:hAnsi="Arial" w:cs="Arial"/>
                <w:color w:val="000000" w:themeColor="text1"/>
                <w:sz w:val="20"/>
                <w:szCs w:val="20"/>
              </w:rPr>
              <w:t>Understanding community perceptions of childhood illness helps CHAMPS team address negative perceptions and increase acceptability (</w:t>
            </w:r>
            <w:r>
              <w:rPr>
                <w:rFonts w:ascii="Arial" w:hAnsi="Arial" w:cs="Arial"/>
                <w:i/>
                <w:color w:val="000000" w:themeColor="text1"/>
                <w:sz w:val="20"/>
                <w:szCs w:val="20"/>
              </w:rPr>
              <w:t>Output 1.1</w:t>
            </w:r>
            <w:r>
              <w:rPr>
                <w:rFonts w:ascii="Arial" w:hAnsi="Arial" w:cs="Arial"/>
                <w:color w:val="000000" w:themeColor="text1"/>
                <w:sz w:val="20"/>
                <w:szCs w:val="20"/>
              </w:rPr>
              <w:t>).</w:t>
            </w:r>
            <w:r>
              <w:rPr>
                <w:rFonts w:ascii="Arial" w:hAnsi="Arial" w:cs="Arial"/>
                <w:i/>
                <w:color w:val="000000" w:themeColor="text1"/>
                <w:sz w:val="20"/>
                <w:szCs w:val="20"/>
              </w:rPr>
              <w:t xml:space="preserve"> </w:t>
            </w:r>
            <w:r>
              <w:rPr>
                <w:rFonts w:ascii="Arial" w:hAnsi="Arial" w:cs="Arial"/>
                <w:color w:val="000000" w:themeColor="text1"/>
                <w:sz w:val="20"/>
                <w:szCs w:val="20"/>
              </w:rPr>
              <w:t xml:space="preserve">Once acceptability is increased, understanding these perceptions can guide the CHAMPS team in adapting SOPs to address any issues related to practicality. </w:t>
            </w:r>
            <w:r>
              <w:rPr>
                <w:rFonts w:ascii="Arial" w:hAnsi="Arial" w:cs="Arial"/>
                <w:b/>
                <w:color w:val="000000" w:themeColor="text1"/>
                <w:sz w:val="20"/>
                <w:szCs w:val="20"/>
              </w:rPr>
              <w:t xml:space="preserve">Objective 2: </w:t>
            </w:r>
            <w:r w:rsidRPr="00375E44">
              <w:rPr>
                <w:rFonts w:ascii="Arial" w:hAnsi="Arial" w:cs="Arial"/>
                <w:color w:val="000000" w:themeColor="text1"/>
                <w:sz w:val="20"/>
                <w:szCs w:val="20"/>
              </w:rPr>
              <w:t>Understanding community perceptions of childhood illness can inform the kinds of MCH activities (</w:t>
            </w:r>
            <w:proofErr w:type="spellStart"/>
            <w:r>
              <w:rPr>
                <w:rFonts w:ascii="Arial" w:hAnsi="Arial" w:cs="Arial"/>
                <w:i/>
                <w:color w:val="000000" w:themeColor="text1"/>
                <w:sz w:val="20"/>
                <w:szCs w:val="20"/>
              </w:rPr>
              <w:t>Ouput</w:t>
            </w:r>
            <w:proofErr w:type="spellEnd"/>
            <w:r>
              <w:rPr>
                <w:rFonts w:ascii="Arial" w:hAnsi="Arial" w:cs="Arial"/>
                <w:i/>
                <w:color w:val="000000" w:themeColor="text1"/>
                <w:sz w:val="20"/>
                <w:szCs w:val="20"/>
              </w:rPr>
              <w:t xml:space="preserve"> 2.1) </w:t>
            </w:r>
            <w:r w:rsidRPr="00375E44">
              <w:rPr>
                <w:rFonts w:ascii="Arial" w:hAnsi="Arial" w:cs="Arial"/>
                <w:color w:val="000000" w:themeColor="text1"/>
                <w:sz w:val="20"/>
                <w:szCs w:val="20"/>
              </w:rPr>
              <w:t>that will mirror community norms, assist the CHAMPS staff in communicating more effectively back to the community (</w:t>
            </w:r>
            <w:r>
              <w:rPr>
                <w:rFonts w:ascii="Arial" w:hAnsi="Arial" w:cs="Arial"/>
                <w:i/>
                <w:color w:val="000000" w:themeColor="text1"/>
                <w:sz w:val="20"/>
                <w:szCs w:val="20"/>
              </w:rPr>
              <w:t>Output 2.3</w:t>
            </w:r>
            <w:r w:rsidRPr="00375E44">
              <w:rPr>
                <w:rFonts w:ascii="Arial" w:hAnsi="Arial" w:cs="Arial"/>
                <w:color w:val="000000" w:themeColor="text1"/>
                <w:sz w:val="20"/>
                <w:szCs w:val="20"/>
              </w:rPr>
              <w:t>), and support the CHAMPS staff in demonstrating respect to families and the community (</w:t>
            </w:r>
            <w:r>
              <w:rPr>
                <w:rFonts w:ascii="Arial" w:hAnsi="Arial" w:cs="Arial"/>
                <w:i/>
                <w:color w:val="000000" w:themeColor="text1"/>
                <w:sz w:val="20"/>
                <w:szCs w:val="20"/>
              </w:rPr>
              <w:t>Output 2.4</w:t>
            </w:r>
            <w:r w:rsidRPr="00375E44">
              <w:rPr>
                <w:rFonts w:ascii="Arial" w:hAnsi="Arial" w:cs="Arial"/>
                <w:color w:val="000000" w:themeColor="text1"/>
                <w:sz w:val="20"/>
                <w:szCs w:val="20"/>
              </w:rPr>
              <w:t>) in ways that reflect community perceptions.</w:t>
            </w:r>
          </w:p>
        </w:tc>
      </w:tr>
      <w:tr w:rsidR="002339FB" w:rsidRPr="00375E44" w14:paraId="289350DD" w14:textId="77777777" w:rsidTr="00877D1E">
        <w:trPr>
          <w:cantSplit/>
          <w:trHeight w:val="1134"/>
        </w:trPr>
        <w:tc>
          <w:tcPr>
            <w:tcW w:w="576" w:type="dxa"/>
            <w:vMerge/>
          </w:tcPr>
          <w:p w14:paraId="4C62C591" w14:textId="77777777" w:rsidR="00664FE3" w:rsidRPr="00375E44" w:rsidRDefault="00664FE3" w:rsidP="00375E44">
            <w:pPr>
              <w:spacing w:before="40" w:after="40" w:line="240" w:lineRule="auto"/>
              <w:rPr>
                <w:rFonts w:ascii="Arial" w:hAnsi="Arial" w:cs="Arial"/>
                <w:color w:val="000000" w:themeColor="text1"/>
                <w:sz w:val="20"/>
                <w:szCs w:val="20"/>
              </w:rPr>
            </w:pPr>
          </w:p>
        </w:tc>
        <w:tc>
          <w:tcPr>
            <w:tcW w:w="1711" w:type="dxa"/>
            <w:textDirection w:val="tbRl"/>
            <w:vAlign w:val="center"/>
          </w:tcPr>
          <w:p w14:paraId="044222F9" w14:textId="4C7FB5D4" w:rsidR="00664FE3" w:rsidRPr="00375E44" w:rsidRDefault="00664FE3" w:rsidP="00375E44">
            <w:pPr>
              <w:spacing w:before="40" w:after="40" w:line="240" w:lineRule="auto"/>
              <w:ind w:left="113" w:right="113"/>
              <w:rPr>
                <w:rFonts w:ascii="Arial" w:hAnsi="Arial" w:cs="Arial"/>
                <w:color w:val="000000" w:themeColor="text1"/>
                <w:sz w:val="20"/>
                <w:szCs w:val="20"/>
              </w:rPr>
            </w:pPr>
            <w:r w:rsidRPr="00375E44">
              <w:rPr>
                <w:rFonts w:ascii="Arial" w:hAnsi="Arial" w:cs="Arial"/>
                <w:color w:val="000000" w:themeColor="text1"/>
                <w:sz w:val="20"/>
                <w:szCs w:val="20"/>
              </w:rPr>
              <w:t>Exercise 4: Community Responses to Pregnancy</w:t>
            </w:r>
          </w:p>
        </w:tc>
        <w:tc>
          <w:tcPr>
            <w:tcW w:w="2388" w:type="dxa"/>
          </w:tcPr>
          <w:p w14:paraId="78444F05" w14:textId="1F42115D" w:rsidR="00664FE3" w:rsidRPr="00375E44" w:rsidRDefault="00664FE3"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To create a participant-driven list of the most important things the community does when a woman becomes pregnant.</w:t>
            </w:r>
          </w:p>
        </w:tc>
        <w:tc>
          <w:tcPr>
            <w:tcW w:w="3490" w:type="dxa"/>
          </w:tcPr>
          <w:p w14:paraId="6F98653B" w14:textId="11A37AF6" w:rsidR="00664FE3" w:rsidRPr="00375E44" w:rsidRDefault="00664FE3"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A participant-driven list of important things done in the community when a woman finds out she is pregnant.</w:t>
            </w:r>
          </w:p>
        </w:tc>
        <w:tc>
          <w:tcPr>
            <w:tcW w:w="5271" w:type="dxa"/>
          </w:tcPr>
          <w:p w14:paraId="4470705C" w14:textId="5327D057" w:rsidR="00664FE3" w:rsidRPr="00375E44" w:rsidRDefault="002E422B" w:rsidP="00D5187A">
            <w:pPr>
              <w:spacing w:before="40" w:after="40" w:line="240" w:lineRule="auto"/>
              <w:rPr>
                <w:rFonts w:ascii="Arial" w:hAnsi="Arial" w:cs="Arial"/>
                <w:color w:val="000000" w:themeColor="text1"/>
                <w:sz w:val="20"/>
                <w:szCs w:val="20"/>
              </w:rPr>
            </w:pPr>
            <w:r>
              <w:rPr>
                <w:rFonts w:ascii="Arial" w:hAnsi="Arial" w:cs="Arial"/>
                <w:b/>
                <w:color w:val="000000" w:themeColor="text1"/>
                <w:sz w:val="20"/>
                <w:szCs w:val="20"/>
              </w:rPr>
              <w:t xml:space="preserve">Objective 1: </w:t>
            </w:r>
            <w:r w:rsidR="00D5187A">
              <w:rPr>
                <w:rFonts w:ascii="Arial" w:hAnsi="Arial" w:cs="Arial"/>
                <w:color w:val="000000" w:themeColor="text1"/>
                <w:sz w:val="20"/>
                <w:szCs w:val="20"/>
              </w:rPr>
              <w:t>Even if support of pregnancy surveillance exists in the community, CHAMPS must work to ensure that any disruptions to important community/family activities through such surveillance are minimized.  Findings from this exercise will help in these efforts, thereby addressing issues of practicality that might arise (</w:t>
            </w:r>
            <w:r w:rsidR="00D5187A">
              <w:rPr>
                <w:rFonts w:ascii="Arial" w:hAnsi="Arial" w:cs="Arial"/>
                <w:i/>
                <w:color w:val="000000" w:themeColor="text1"/>
                <w:sz w:val="20"/>
                <w:szCs w:val="20"/>
              </w:rPr>
              <w:t>Objective 1.2</w:t>
            </w:r>
            <w:r w:rsidR="00D5187A">
              <w:rPr>
                <w:rFonts w:ascii="Arial" w:hAnsi="Arial" w:cs="Arial"/>
                <w:color w:val="000000" w:themeColor="text1"/>
                <w:sz w:val="20"/>
                <w:szCs w:val="20"/>
              </w:rPr>
              <w:t xml:space="preserve">).  </w:t>
            </w:r>
            <w:r w:rsidR="00517ADF">
              <w:rPr>
                <w:rFonts w:ascii="Arial" w:hAnsi="Arial" w:cs="Arial"/>
                <w:b/>
                <w:color w:val="000000" w:themeColor="text1"/>
                <w:sz w:val="20"/>
                <w:szCs w:val="20"/>
              </w:rPr>
              <w:t xml:space="preserve">Objective 2: </w:t>
            </w:r>
            <w:r w:rsidR="00B972EC" w:rsidRPr="00375E44">
              <w:rPr>
                <w:rFonts w:ascii="Arial" w:hAnsi="Arial" w:cs="Arial"/>
                <w:color w:val="000000" w:themeColor="text1"/>
                <w:sz w:val="20"/>
                <w:szCs w:val="20"/>
              </w:rPr>
              <w:t>Understanding the things that happen in the community when a woman becomes pregnant can aid the CHAMPS staff in developing relevant and timely MCH activities (</w:t>
            </w:r>
            <w:r w:rsidR="00517ADF">
              <w:rPr>
                <w:rFonts w:ascii="Arial" w:hAnsi="Arial" w:cs="Arial"/>
                <w:i/>
                <w:color w:val="000000" w:themeColor="text1"/>
                <w:sz w:val="20"/>
                <w:szCs w:val="20"/>
              </w:rPr>
              <w:t>Output 2.2</w:t>
            </w:r>
            <w:r w:rsidR="00B972EC" w:rsidRPr="00375E44">
              <w:rPr>
                <w:rFonts w:ascii="Arial" w:hAnsi="Arial" w:cs="Arial"/>
                <w:color w:val="000000" w:themeColor="text1"/>
                <w:sz w:val="20"/>
                <w:szCs w:val="20"/>
              </w:rPr>
              <w:t>) and identifying the appropriate contexts for effectively communicating to women in the community on findings from pregnancy surveillance activities (</w:t>
            </w:r>
            <w:r w:rsidR="00517ADF">
              <w:rPr>
                <w:rFonts w:ascii="Arial" w:hAnsi="Arial" w:cs="Arial"/>
                <w:i/>
                <w:color w:val="000000" w:themeColor="text1"/>
                <w:sz w:val="20"/>
                <w:szCs w:val="20"/>
              </w:rPr>
              <w:t>Output 2.3</w:t>
            </w:r>
            <w:r w:rsidR="00B972EC" w:rsidRPr="00375E44">
              <w:rPr>
                <w:rFonts w:ascii="Arial" w:hAnsi="Arial" w:cs="Arial"/>
                <w:color w:val="000000" w:themeColor="text1"/>
                <w:sz w:val="20"/>
                <w:szCs w:val="20"/>
              </w:rPr>
              <w:t>).</w:t>
            </w:r>
          </w:p>
        </w:tc>
      </w:tr>
      <w:tr w:rsidR="002339FB" w:rsidRPr="00375E44" w14:paraId="52CFFE3F" w14:textId="77777777" w:rsidTr="00877D1E">
        <w:trPr>
          <w:cantSplit/>
          <w:trHeight w:val="1134"/>
        </w:trPr>
        <w:tc>
          <w:tcPr>
            <w:tcW w:w="576" w:type="dxa"/>
            <w:vMerge/>
          </w:tcPr>
          <w:p w14:paraId="1B8F16FE" w14:textId="77777777" w:rsidR="00664FE3" w:rsidRPr="00375E44" w:rsidRDefault="00664FE3" w:rsidP="00375E44">
            <w:pPr>
              <w:spacing w:before="40" w:after="40" w:line="240" w:lineRule="auto"/>
              <w:rPr>
                <w:rFonts w:ascii="Arial" w:hAnsi="Arial" w:cs="Arial"/>
                <w:color w:val="000000" w:themeColor="text1"/>
                <w:sz w:val="20"/>
                <w:szCs w:val="20"/>
              </w:rPr>
            </w:pPr>
          </w:p>
        </w:tc>
        <w:tc>
          <w:tcPr>
            <w:tcW w:w="1711" w:type="dxa"/>
            <w:textDirection w:val="tbRl"/>
            <w:vAlign w:val="center"/>
          </w:tcPr>
          <w:p w14:paraId="5B71D0BC" w14:textId="5A6F75F5" w:rsidR="00664FE3" w:rsidRPr="00375E44" w:rsidRDefault="00664FE3" w:rsidP="00375E44">
            <w:pPr>
              <w:spacing w:before="40" w:after="40" w:line="240" w:lineRule="auto"/>
              <w:ind w:left="113" w:right="113"/>
              <w:rPr>
                <w:rFonts w:ascii="Arial" w:hAnsi="Arial" w:cs="Arial"/>
                <w:color w:val="000000" w:themeColor="text1"/>
                <w:sz w:val="20"/>
                <w:szCs w:val="20"/>
              </w:rPr>
            </w:pPr>
            <w:r w:rsidRPr="00375E44">
              <w:rPr>
                <w:rFonts w:ascii="Arial" w:hAnsi="Arial" w:cs="Arial"/>
                <w:color w:val="000000" w:themeColor="text1"/>
                <w:sz w:val="20"/>
                <w:szCs w:val="20"/>
              </w:rPr>
              <w:t>Exercise 5: Community Responses to Childhood Death</w:t>
            </w:r>
          </w:p>
        </w:tc>
        <w:tc>
          <w:tcPr>
            <w:tcW w:w="2388" w:type="dxa"/>
          </w:tcPr>
          <w:p w14:paraId="38619A8F" w14:textId="50CA9B8E" w:rsidR="00664FE3" w:rsidRPr="00375E44" w:rsidRDefault="00664FE3"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To create a participant-driven list of the most important things the community does when a child dies.</w:t>
            </w:r>
          </w:p>
        </w:tc>
        <w:tc>
          <w:tcPr>
            <w:tcW w:w="3490" w:type="dxa"/>
          </w:tcPr>
          <w:p w14:paraId="137326C2" w14:textId="50FCFAC6" w:rsidR="00664FE3" w:rsidRPr="00375E44" w:rsidRDefault="00664FE3"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A participant-driven list of important things done in the community when a child dies.</w:t>
            </w:r>
          </w:p>
        </w:tc>
        <w:tc>
          <w:tcPr>
            <w:tcW w:w="5271" w:type="dxa"/>
          </w:tcPr>
          <w:p w14:paraId="43A2ACE7" w14:textId="3970711F" w:rsidR="00664FE3" w:rsidRPr="00375E44" w:rsidRDefault="00D5187A" w:rsidP="00D5187A">
            <w:pPr>
              <w:spacing w:before="40" w:after="40" w:line="240" w:lineRule="auto"/>
              <w:rPr>
                <w:rFonts w:ascii="Arial" w:hAnsi="Arial" w:cs="Arial"/>
                <w:color w:val="000000" w:themeColor="text1"/>
                <w:sz w:val="20"/>
                <w:szCs w:val="20"/>
              </w:rPr>
            </w:pPr>
            <w:r>
              <w:rPr>
                <w:rFonts w:ascii="Arial" w:hAnsi="Arial" w:cs="Arial"/>
                <w:b/>
                <w:color w:val="000000" w:themeColor="text1"/>
                <w:sz w:val="20"/>
                <w:szCs w:val="20"/>
              </w:rPr>
              <w:t xml:space="preserve">Objective 1: </w:t>
            </w:r>
            <w:r>
              <w:rPr>
                <w:rFonts w:ascii="Arial" w:hAnsi="Arial" w:cs="Arial"/>
                <w:color w:val="000000" w:themeColor="text1"/>
                <w:sz w:val="20"/>
                <w:szCs w:val="20"/>
              </w:rPr>
              <w:t>Even if support of mortality surveillance exists in the community, CHAMPS must work to ensure that any disruptions to important community/family activities through such surveillance are minimized.  Findings from this exercise will help in these efforts, thereby addressing issues of practicality that might arise (</w:t>
            </w:r>
            <w:r>
              <w:rPr>
                <w:rFonts w:ascii="Arial" w:hAnsi="Arial" w:cs="Arial"/>
                <w:i/>
                <w:color w:val="000000" w:themeColor="text1"/>
                <w:sz w:val="20"/>
                <w:szCs w:val="20"/>
              </w:rPr>
              <w:t>Objective 1.2</w:t>
            </w:r>
            <w:r>
              <w:rPr>
                <w:rFonts w:ascii="Arial" w:hAnsi="Arial" w:cs="Arial"/>
                <w:color w:val="000000" w:themeColor="text1"/>
                <w:sz w:val="20"/>
                <w:szCs w:val="20"/>
              </w:rPr>
              <w:t xml:space="preserve">).  </w:t>
            </w:r>
            <w:r w:rsidR="003177F3" w:rsidRPr="00375E44">
              <w:rPr>
                <w:rFonts w:ascii="Arial" w:hAnsi="Arial" w:cs="Arial"/>
                <w:color w:val="000000" w:themeColor="text1"/>
                <w:sz w:val="20"/>
                <w:szCs w:val="20"/>
              </w:rPr>
              <w:t>Understanding the things that happen in the community when a child dies can aid the CHAMPS staff in developing relevant MCH activities (</w:t>
            </w:r>
            <w:r w:rsidR="003177F3" w:rsidRPr="00375E44">
              <w:rPr>
                <w:rFonts w:ascii="Arial" w:hAnsi="Arial" w:cs="Arial"/>
                <w:b/>
                <w:color w:val="000000" w:themeColor="text1"/>
                <w:sz w:val="20"/>
                <w:szCs w:val="20"/>
              </w:rPr>
              <w:t>Objective 2</w:t>
            </w:r>
            <w:r w:rsidR="003177F3" w:rsidRPr="00375E44">
              <w:rPr>
                <w:rFonts w:ascii="Arial" w:hAnsi="Arial" w:cs="Arial"/>
                <w:color w:val="000000" w:themeColor="text1"/>
                <w:sz w:val="20"/>
                <w:szCs w:val="20"/>
              </w:rPr>
              <w:t>), identifying the appropriate contexts for effectively communicating to members in the community on findings from mortality surveillance activities (</w:t>
            </w:r>
            <w:r w:rsidR="003177F3" w:rsidRPr="00375E44">
              <w:rPr>
                <w:rFonts w:ascii="Arial" w:hAnsi="Arial" w:cs="Arial"/>
                <w:b/>
                <w:color w:val="000000" w:themeColor="text1"/>
                <w:sz w:val="20"/>
                <w:szCs w:val="20"/>
              </w:rPr>
              <w:t>Objective 3</w:t>
            </w:r>
            <w:r w:rsidR="003177F3" w:rsidRPr="00375E44">
              <w:rPr>
                <w:rFonts w:ascii="Arial" w:hAnsi="Arial" w:cs="Arial"/>
                <w:color w:val="000000" w:themeColor="text1"/>
                <w:sz w:val="20"/>
                <w:szCs w:val="20"/>
              </w:rPr>
              <w:t>), and demonstrating respect to families and the community-at-large.</w:t>
            </w:r>
          </w:p>
        </w:tc>
      </w:tr>
      <w:tr w:rsidR="00D5187A" w:rsidRPr="00375E44" w14:paraId="4DECC3DC" w14:textId="77777777" w:rsidTr="00877D1E">
        <w:trPr>
          <w:cantSplit/>
          <w:trHeight w:val="1134"/>
        </w:trPr>
        <w:tc>
          <w:tcPr>
            <w:tcW w:w="576" w:type="dxa"/>
            <w:vMerge/>
          </w:tcPr>
          <w:p w14:paraId="4322EE3E" w14:textId="77777777" w:rsidR="00D5187A" w:rsidRPr="00375E44" w:rsidRDefault="00D5187A" w:rsidP="00375E44">
            <w:pPr>
              <w:spacing w:before="40" w:after="40" w:line="240" w:lineRule="auto"/>
              <w:rPr>
                <w:rFonts w:ascii="Arial" w:hAnsi="Arial" w:cs="Arial"/>
                <w:color w:val="000000" w:themeColor="text1"/>
                <w:sz w:val="20"/>
                <w:szCs w:val="20"/>
              </w:rPr>
            </w:pPr>
          </w:p>
        </w:tc>
        <w:tc>
          <w:tcPr>
            <w:tcW w:w="1711" w:type="dxa"/>
            <w:textDirection w:val="tbRl"/>
            <w:vAlign w:val="center"/>
          </w:tcPr>
          <w:p w14:paraId="2E1A9DA9" w14:textId="010D2015" w:rsidR="00D5187A" w:rsidRPr="00375E44" w:rsidRDefault="00D5187A" w:rsidP="00375E44">
            <w:pPr>
              <w:spacing w:before="40" w:after="40" w:line="240" w:lineRule="auto"/>
              <w:ind w:left="113" w:right="113"/>
              <w:rPr>
                <w:rFonts w:ascii="Arial" w:hAnsi="Arial" w:cs="Arial"/>
                <w:color w:val="000000" w:themeColor="text1"/>
                <w:sz w:val="20"/>
                <w:szCs w:val="20"/>
              </w:rPr>
            </w:pPr>
            <w:r w:rsidRPr="00375E44">
              <w:rPr>
                <w:rFonts w:ascii="Arial" w:hAnsi="Arial" w:cs="Arial"/>
                <w:color w:val="000000" w:themeColor="text1"/>
                <w:sz w:val="20"/>
                <w:szCs w:val="20"/>
              </w:rPr>
              <w:t>Exercise 6: Participants’ Perception of CHAMPS Activities</w:t>
            </w:r>
          </w:p>
        </w:tc>
        <w:tc>
          <w:tcPr>
            <w:tcW w:w="2388" w:type="dxa"/>
          </w:tcPr>
          <w:p w14:paraId="4E1F2DC4" w14:textId="51E6F37E" w:rsidR="00D5187A" w:rsidRPr="00375E44" w:rsidRDefault="00D5187A"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To assess perceptions of the level of alignment or tension between CHAMPS activities and community priorities and perceptions.</w:t>
            </w:r>
          </w:p>
        </w:tc>
        <w:tc>
          <w:tcPr>
            <w:tcW w:w="3490" w:type="dxa"/>
          </w:tcPr>
          <w:p w14:paraId="5CB4980E" w14:textId="77777777" w:rsidR="00D5187A" w:rsidRPr="00375E44" w:rsidRDefault="00D5187A" w:rsidP="00375E44">
            <w:pPr>
              <w:spacing w:before="40" w:after="40" w:line="240" w:lineRule="auto"/>
              <w:rPr>
                <w:rFonts w:ascii="Arial" w:hAnsi="Arial" w:cs="Arial"/>
                <w:color w:val="000000" w:themeColor="text1"/>
                <w:sz w:val="20"/>
                <w:szCs w:val="20"/>
              </w:rPr>
            </w:pPr>
            <w:r w:rsidRPr="00375E44">
              <w:rPr>
                <w:rFonts w:ascii="Arial" w:hAnsi="Arial" w:cs="Arial"/>
                <w:i/>
                <w:color w:val="000000" w:themeColor="text1"/>
                <w:sz w:val="20"/>
                <w:szCs w:val="20"/>
              </w:rPr>
              <w:t xml:space="preserve">From Part One: </w:t>
            </w:r>
            <w:r w:rsidRPr="00375E44">
              <w:rPr>
                <w:rFonts w:ascii="Arial" w:hAnsi="Arial" w:cs="Arial"/>
                <w:color w:val="000000" w:themeColor="text1"/>
                <w:sz w:val="20"/>
                <w:szCs w:val="20"/>
              </w:rPr>
              <w:t>A matrix showing alignment or tension between CHAMPS activities and community priorities.</w:t>
            </w:r>
          </w:p>
          <w:p w14:paraId="5EDD5F14" w14:textId="77777777" w:rsidR="00D5187A" w:rsidRPr="00375E44" w:rsidRDefault="00D5187A" w:rsidP="00375E44">
            <w:pPr>
              <w:spacing w:before="40" w:after="40" w:line="240" w:lineRule="auto"/>
              <w:rPr>
                <w:rFonts w:ascii="Arial" w:hAnsi="Arial" w:cs="Arial"/>
                <w:color w:val="000000" w:themeColor="text1"/>
                <w:sz w:val="20"/>
                <w:szCs w:val="20"/>
              </w:rPr>
            </w:pPr>
            <w:r w:rsidRPr="00375E44">
              <w:rPr>
                <w:rFonts w:ascii="Arial" w:hAnsi="Arial" w:cs="Arial"/>
                <w:i/>
                <w:color w:val="000000" w:themeColor="text1"/>
                <w:sz w:val="20"/>
                <w:szCs w:val="20"/>
              </w:rPr>
              <w:t xml:space="preserve">From Part Two: </w:t>
            </w:r>
            <w:r w:rsidRPr="00375E44">
              <w:rPr>
                <w:rFonts w:ascii="Arial" w:hAnsi="Arial" w:cs="Arial"/>
                <w:color w:val="000000" w:themeColor="text1"/>
                <w:sz w:val="20"/>
                <w:szCs w:val="20"/>
              </w:rPr>
              <w:t>A profile of participants’ perceptions about CHAMPS activities across five categories:</w:t>
            </w:r>
          </w:p>
          <w:p w14:paraId="6D9560E6" w14:textId="77777777" w:rsidR="00D5187A" w:rsidRPr="00375E44" w:rsidRDefault="00D5187A" w:rsidP="00375E44">
            <w:pPr>
              <w:pStyle w:val="ListParagraph"/>
              <w:numPr>
                <w:ilvl w:val="0"/>
                <w:numId w:val="12"/>
              </w:numPr>
              <w:spacing w:before="40" w:after="40" w:line="240" w:lineRule="auto"/>
              <w:ind w:left="252" w:hanging="270"/>
              <w:rPr>
                <w:rFonts w:ascii="Arial" w:hAnsi="Arial" w:cs="Arial"/>
                <w:color w:val="000000" w:themeColor="text1"/>
                <w:sz w:val="20"/>
                <w:szCs w:val="20"/>
              </w:rPr>
            </w:pPr>
            <w:r w:rsidRPr="00375E44">
              <w:rPr>
                <w:rFonts w:ascii="Arial" w:hAnsi="Arial" w:cs="Arial"/>
                <w:color w:val="000000" w:themeColor="text1"/>
                <w:sz w:val="20"/>
                <w:szCs w:val="20"/>
              </w:rPr>
              <w:t>Acceptability/Value</w:t>
            </w:r>
          </w:p>
          <w:p w14:paraId="16B34135" w14:textId="77777777" w:rsidR="00D5187A" w:rsidRPr="00375E44" w:rsidRDefault="00D5187A" w:rsidP="00375E44">
            <w:pPr>
              <w:pStyle w:val="ListParagraph"/>
              <w:numPr>
                <w:ilvl w:val="0"/>
                <w:numId w:val="12"/>
              </w:numPr>
              <w:spacing w:before="40" w:after="40" w:line="240" w:lineRule="auto"/>
              <w:ind w:left="252" w:hanging="270"/>
              <w:rPr>
                <w:rFonts w:ascii="Arial" w:hAnsi="Arial" w:cs="Arial"/>
                <w:color w:val="000000" w:themeColor="text1"/>
                <w:sz w:val="20"/>
                <w:szCs w:val="20"/>
              </w:rPr>
            </w:pPr>
            <w:r w:rsidRPr="00375E44">
              <w:rPr>
                <w:rFonts w:ascii="Arial" w:hAnsi="Arial" w:cs="Arial"/>
                <w:color w:val="000000" w:themeColor="text1"/>
                <w:sz w:val="20"/>
                <w:szCs w:val="20"/>
              </w:rPr>
              <w:t>General acceptability of MITS even if there is personal discomfort</w:t>
            </w:r>
          </w:p>
          <w:p w14:paraId="75D94639" w14:textId="77777777" w:rsidR="00D5187A" w:rsidRPr="00375E44" w:rsidRDefault="00D5187A" w:rsidP="00375E44">
            <w:pPr>
              <w:pStyle w:val="ListParagraph"/>
              <w:numPr>
                <w:ilvl w:val="0"/>
                <w:numId w:val="12"/>
              </w:numPr>
              <w:spacing w:before="40" w:after="40" w:line="240" w:lineRule="auto"/>
              <w:ind w:left="252" w:hanging="270"/>
              <w:rPr>
                <w:rFonts w:ascii="Arial" w:hAnsi="Arial" w:cs="Arial"/>
                <w:color w:val="000000" w:themeColor="text1"/>
                <w:sz w:val="20"/>
                <w:szCs w:val="20"/>
              </w:rPr>
            </w:pPr>
            <w:r w:rsidRPr="00375E44">
              <w:rPr>
                <w:rFonts w:ascii="Arial" w:hAnsi="Arial" w:cs="Arial"/>
                <w:color w:val="000000" w:themeColor="text1"/>
                <w:sz w:val="20"/>
                <w:szCs w:val="20"/>
              </w:rPr>
              <w:t>Beliefs about childhood death, burial, and MITS</w:t>
            </w:r>
          </w:p>
          <w:p w14:paraId="2B67ECD9" w14:textId="77777777" w:rsidR="00D5187A" w:rsidRPr="00375E44" w:rsidRDefault="00D5187A" w:rsidP="00375E44">
            <w:pPr>
              <w:pStyle w:val="ListParagraph"/>
              <w:numPr>
                <w:ilvl w:val="0"/>
                <w:numId w:val="12"/>
              </w:numPr>
              <w:spacing w:before="40" w:after="40" w:line="240" w:lineRule="auto"/>
              <w:ind w:left="252" w:hanging="270"/>
              <w:rPr>
                <w:rFonts w:ascii="Arial" w:hAnsi="Arial" w:cs="Arial"/>
                <w:color w:val="000000" w:themeColor="text1"/>
                <w:sz w:val="20"/>
                <w:szCs w:val="20"/>
              </w:rPr>
            </w:pPr>
            <w:r w:rsidRPr="00375E44">
              <w:rPr>
                <w:rFonts w:ascii="Arial" w:hAnsi="Arial" w:cs="Arial"/>
                <w:color w:val="000000" w:themeColor="text1"/>
                <w:sz w:val="20"/>
                <w:szCs w:val="20"/>
              </w:rPr>
              <w:t>Beliefs about pregnancy, childhood illness/death, &amp; medical care</w:t>
            </w:r>
          </w:p>
          <w:p w14:paraId="1D2B9C16" w14:textId="06153F36" w:rsidR="00D5187A" w:rsidRPr="00375E44" w:rsidRDefault="00D5187A" w:rsidP="00375E44">
            <w:pPr>
              <w:pStyle w:val="ListParagraph"/>
              <w:numPr>
                <w:ilvl w:val="0"/>
                <w:numId w:val="12"/>
              </w:numPr>
              <w:spacing w:before="40" w:after="40" w:line="240" w:lineRule="auto"/>
              <w:ind w:left="252" w:hanging="270"/>
              <w:rPr>
                <w:rFonts w:ascii="Arial" w:hAnsi="Arial" w:cs="Arial"/>
                <w:color w:val="000000" w:themeColor="text1"/>
                <w:sz w:val="20"/>
                <w:szCs w:val="20"/>
              </w:rPr>
            </w:pPr>
            <w:r w:rsidRPr="00375E44">
              <w:rPr>
                <w:rFonts w:ascii="Arial" w:hAnsi="Arial" w:cs="Arial"/>
                <w:color w:val="000000" w:themeColor="text1"/>
                <w:sz w:val="20"/>
                <w:szCs w:val="20"/>
              </w:rPr>
              <w:t xml:space="preserve">The value of surveillance and research </w:t>
            </w:r>
          </w:p>
        </w:tc>
        <w:tc>
          <w:tcPr>
            <w:tcW w:w="5271" w:type="dxa"/>
          </w:tcPr>
          <w:p w14:paraId="00755F0D" w14:textId="33B1099C" w:rsidR="00D5187A" w:rsidRDefault="00D5187A" w:rsidP="00D5187A">
            <w:pPr>
              <w:spacing w:before="40" w:after="40" w:line="240" w:lineRule="auto"/>
              <w:rPr>
                <w:rFonts w:ascii="Arial" w:hAnsi="Arial" w:cs="Arial"/>
                <w:color w:val="000000" w:themeColor="text1"/>
                <w:sz w:val="20"/>
                <w:szCs w:val="20"/>
              </w:rPr>
            </w:pPr>
            <w:r>
              <w:rPr>
                <w:rFonts w:ascii="Arial" w:hAnsi="Arial" w:cs="Arial"/>
                <w:b/>
                <w:color w:val="000000" w:themeColor="text1"/>
                <w:sz w:val="20"/>
                <w:szCs w:val="20"/>
              </w:rPr>
              <w:t xml:space="preserve">Objective 1: </w:t>
            </w:r>
            <w:r w:rsidRPr="00375E44">
              <w:rPr>
                <w:rFonts w:ascii="Arial" w:hAnsi="Arial" w:cs="Arial"/>
                <w:color w:val="000000" w:themeColor="text1"/>
                <w:sz w:val="20"/>
                <w:szCs w:val="20"/>
              </w:rPr>
              <w:t xml:space="preserve">Understanding the alignment or tension between community activities and CHAMPS activities in relation to pregnancy and childhood death </w:t>
            </w:r>
            <w:r>
              <w:rPr>
                <w:rFonts w:ascii="Arial" w:hAnsi="Arial" w:cs="Arial"/>
                <w:color w:val="000000" w:themeColor="text1"/>
                <w:sz w:val="20"/>
                <w:szCs w:val="20"/>
              </w:rPr>
              <w:t>will be essential for increasing acceptability (</w:t>
            </w:r>
            <w:r>
              <w:rPr>
                <w:rFonts w:ascii="Arial" w:hAnsi="Arial" w:cs="Arial"/>
                <w:i/>
                <w:color w:val="000000" w:themeColor="text1"/>
                <w:sz w:val="20"/>
                <w:szCs w:val="20"/>
              </w:rPr>
              <w:t>Output 1.1</w:t>
            </w:r>
            <w:r>
              <w:rPr>
                <w:rFonts w:ascii="Arial" w:hAnsi="Arial" w:cs="Arial"/>
                <w:color w:val="000000" w:themeColor="text1"/>
                <w:sz w:val="20"/>
                <w:szCs w:val="20"/>
              </w:rPr>
              <w:t xml:space="preserve">) and addressing questions of practicality </w:t>
            </w:r>
            <w:r>
              <w:rPr>
                <w:rFonts w:ascii="Arial" w:hAnsi="Arial" w:cs="Arial"/>
                <w:i/>
                <w:color w:val="000000" w:themeColor="text1"/>
                <w:sz w:val="20"/>
                <w:szCs w:val="20"/>
              </w:rPr>
              <w:t>(Output 1.2</w:t>
            </w:r>
            <w:r>
              <w:rPr>
                <w:rFonts w:ascii="Arial" w:hAnsi="Arial" w:cs="Arial"/>
                <w:color w:val="000000" w:themeColor="text1"/>
                <w:sz w:val="20"/>
                <w:szCs w:val="20"/>
              </w:rPr>
              <w:t>). Because the propositions exercise asks participants about detailed, contextual issues related to alignment or tension, an analysis of participants’ responses to the propositions can be useful in developing specific community activities to respond to named tensions.</w:t>
            </w:r>
          </w:p>
          <w:p w14:paraId="2D0FB057" w14:textId="31CC2168" w:rsidR="00D5187A" w:rsidRPr="00375E44" w:rsidRDefault="00D5187A" w:rsidP="00D5187A">
            <w:pPr>
              <w:spacing w:before="40" w:after="40" w:line="240" w:lineRule="auto"/>
              <w:rPr>
                <w:rFonts w:ascii="Arial" w:hAnsi="Arial" w:cs="Arial"/>
                <w:color w:val="000000" w:themeColor="text1"/>
                <w:sz w:val="20"/>
                <w:szCs w:val="20"/>
              </w:rPr>
            </w:pPr>
            <w:r>
              <w:rPr>
                <w:rFonts w:ascii="Arial" w:hAnsi="Arial" w:cs="Arial"/>
                <w:b/>
                <w:color w:val="000000" w:themeColor="text1"/>
                <w:sz w:val="20"/>
                <w:szCs w:val="20"/>
              </w:rPr>
              <w:t xml:space="preserve">Objective 2: </w:t>
            </w:r>
            <w:r w:rsidRPr="00375E44">
              <w:rPr>
                <w:rFonts w:ascii="Arial" w:hAnsi="Arial" w:cs="Arial"/>
                <w:color w:val="000000" w:themeColor="text1"/>
                <w:sz w:val="20"/>
                <w:szCs w:val="20"/>
              </w:rPr>
              <w:t>Understanding the alignment or tension between community activities and CHAMPS activities in relation to pregnancy and childhood death can provide insight for CHAMPS staff on ways to communicate with the community and topics to address in communication activities (</w:t>
            </w:r>
            <w:r>
              <w:rPr>
                <w:rFonts w:ascii="Arial" w:hAnsi="Arial" w:cs="Arial"/>
                <w:i/>
                <w:color w:val="000000" w:themeColor="text1"/>
                <w:sz w:val="20"/>
                <w:szCs w:val="20"/>
              </w:rPr>
              <w:t>Output 2.3</w:t>
            </w:r>
            <w:r w:rsidRPr="00375E44">
              <w:rPr>
                <w:rFonts w:ascii="Arial" w:hAnsi="Arial" w:cs="Arial"/>
                <w:color w:val="000000" w:themeColor="text1"/>
                <w:sz w:val="20"/>
                <w:szCs w:val="20"/>
              </w:rPr>
              <w:t>).</w:t>
            </w:r>
          </w:p>
        </w:tc>
      </w:tr>
      <w:tr w:rsidR="002339FB" w:rsidRPr="00375E44" w14:paraId="7274EC83" w14:textId="77777777" w:rsidTr="00877D1E">
        <w:trPr>
          <w:cantSplit/>
          <w:trHeight w:val="1134"/>
        </w:trPr>
        <w:tc>
          <w:tcPr>
            <w:tcW w:w="576" w:type="dxa"/>
            <w:vMerge/>
          </w:tcPr>
          <w:p w14:paraId="226C731E" w14:textId="77777777" w:rsidR="00110616" w:rsidRPr="00375E44" w:rsidRDefault="00110616" w:rsidP="00375E44">
            <w:pPr>
              <w:spacing w:before="40" w:after="40" w:line="240" w:lineRule="auto"/>
              <w:rPr>
                <w:rFonts w:ascii="Arial" w:hAnsi="Arial" w:cs="Arial"/>
                <w:color w:val="000000" w:themeColor="text1"/>
                <w:sz w:val="20"/>
                <w:szCs w:val="20"/>
              </w:rPr>
            </w:pPr>
          </w:p>
        </w:tc>
        <w:tc>
          <w:tcPr>
            <w:tcW w:w="1711" w:type="dxa"/>
            <w:textDirection w:val="tbRl"/>
            <w:vAlign w:val="center"/>
          </w:tcPr>
          <w:p w14:paraId="358909B6" w14:textId="0F5D044C" w:rsidR="00110616" w:rsidRPr="00375E44" w:rsidRDefault="00110616" w:rsidP="00375E44">
            <w:pPr>
              <w:spacing w:before="40" w:after="40" w:line="240" w:lineRule="auto"/>
              <w:ind w:left="113" w:right="113"/>
              <w:rPr>
                <w:rFonts w:ascii="Arial" w:hAnsi="Arial" w:cs="Arial"/>
                <w:color w:val="000000" w:themeColor="text1"/>
                <w:sz w:val="20"/>
                <w:szCs w:val="20"/>
              </w:rPr>
            </w:pPr>
            <w:r w:rsidRPr="00375E44">
              <w:rPr>
                <w:rFonts w:ascii="Arial" w:hAnsi="Arial" w:cs="Arial"/>
                <w:color w:val="000000" w:themeColor="text1"/>
                <w:sz w:val="20"/>
                <w:szCs w:val="20"/>
              </w:rPr>
              <w:t>Exercise 7: Valued Community Organizations That Could Support CHAMPS</w:t>
            </w:r>
          </w:p>
        </w:tc>
        <w:tc>
          <w:tcPr>
            <w:tcW w:w="2388" w:type="dxa"/>
          </w:tcPr>
          <w:p w14:paraId="65464D5A" w14:textId="58AB8550" w:rsidR="00110616" w:rsidRPr="00375E44" w:rsidRDefault="00110616" w:rsidP="00375E44">
            <w:pPr>
              <w:spacing w:before="40" w:after="40" w:line="240" w:lineRule="auto"/>
              <w:rPr>
                <w:rFonts w:ascii="Arial" w:hAnsi="Arial" w:cs="Arial"/>
                <w:i/>
                <w:color w:val="000000" w:themeColor="text1"/>
                <w:sz w:val="20"/>
                <w:szCs w:val="20"/>
                <w:u w:val="single"/>
              </w:rPr>
            </w:pPr>
            <w:r w:rsidRPr="00375E44">
              <w:rPr>
                <w:rFonts w:ascii="Arial" w:hAnsi="Arial" w:cs="Arial"/>
                <w:color w:val="000000" w:themeColor="text1"/>
                <w:sz w:val="20"/>
                <w:szCs w:val="20"/>
              </w:rPr>
              <w:t>Generate a list of valued community organizations and leaders in the community.</w:t>
            </w:r>
          </w:p>
        </w:tc>
        <w:tc>
          <w:tcPr>
            <w:tcW w:w="3490" w:type="dxa"/>
          </w:tcPr>
          <w:p w14:paraId="5512656A" w14:textId="1E17B79E" w:rsidR="00110616" w:rsidRPr="00375E44" w:rsidRDefault="00110616" w:rsidP="00375E44">
            <w:pPr>
              <w:spacing w:before="40" w:after="40" w:line="240" w:lineRule="auto"/>
              <w:rPr>
                <w:rFonts w:ascii="Arial" w:hAnsi="Arial" w:cs="Arial"/>
                <w:color w:val="000000" w:themeColor="text1"/>
                <w:sz w:val="20"/>
                <w:szCs w:val="20"/>
              </w:rPr>
            </w:pPr>
            <w:r w:rsidRPr="00375E44">
              <w:rPr>
                <w:rFonts w:ascii="Arial" w:hAnsi="Arial" w:cs="Arial"/>
                <w:color w:val="000000" w:themeColor="text1"/>
                <w:sz w:val="20"/>
                <w:szCs w:val="20"/>
              </w:rPr>
              <w:t>A participant driven list of local community organizations that are important resources for the community to respond to the death of a child that participants also identify as potentially supporting one or more CHAMPS activities.</w:t>
            </w:r>
          </w:p>
        </w:tc>
        <w:tc>
          <w:tcPr>
            <w:tcW w:w="5271" w:type="dxa"/>
          </w:tcPr>
          <w:p w14:paraId="3DC966AE" w14:textId="23A95979" w:rsidR="00110616" w:rsidRPr="00375E44" w:rsidRDefault="00D5187A" w:rsidP="00375E44">
            <w:pPr>
              <w:spacing w:before="40" w:after="40" w:line="240" w:lineRule="auto"/>
              <w:rPr>
                <w:rFonts w:ascii="Arial" w:hAnsi="Arial" w:cs="Arial"/>
                <w:color w:val="000000" w:themeColor="text1"/>
                <w:sz w:val="20"/>
                <w:szCs w:val="20"/>
              </w:rPr>
            </w:pPr>
            <w:r>
              <w:rPr>
                <w:rFonts w:ascii="Arial" w:hAnsi="Arial" w:cs="Arial"/>
                <w:b/>
                <w:color w:val="000000" w:themeColor="text1"/>
                <w:sz w:val="20"/>
                <w:szCs w:val="20"/>
              </w:rPr>
              <w:t xml:space="preserve">Objective 1: </w:t>
            </w:r>
            <w:r>
              <w:rPr>
                <w:rFonts w:ascii="Arial" w:hAnsi="Arial" w:cs="Arial"/>
                <w:color w:val="000000" w:themeColor="text1"/>
                <w:sz w:val="20"/>
                <w:szCs w:val="20"/>
              </w:rPr>
              <w:t>Partnerships with the organizations and/or leaders identified in this exercise can increase acceptability (</w:t>
            </w:r>
            <w:r>
              <w:rPr>
                <w:rFonts w:ascii="Arial" w:hAnsi="Arial" w:cs="Arial"/>
                <w:i/>
                <w:color w:val="000000" w:themeColor="text1"/>
                <w:sz w:val="20"/>
                <w:szCs w:val="20"/>
              </w:rPr>
              <w:t>Output 1.1</w:t>
            </w:r>
            <w:r>
              <w:rPr>
                <w:rFonts w:ascii="Arial" w:hAnsi="Arial" w:cs="Arial"/>
                <w:color w:val="000000" w:themeColor="text1"/>
                <w:sz w:val="20"/>
                <w:szCs w:val="20"/>
              </w:rPr>
              <w:t>) and address any identified issues of practicality (</w:t>
            </w:r>
            <w:r>
              <w:rPr>
                <w:rFonts w:ascii="Arial" w:hAnsi="Arial" w:cs="Arial"/>
                <w:i/>
                <w:color w:val="000000" w:themeColor="text1"/>
                <w:sz w:val="20"/>
                <w:szCs w:val="20"/>
              </w:rPr>
              <w:t>Output 1.2</w:t>
            </w:r>
            <w:r>
              <w:rPr>
                <w:rFonts w:ascii="Arial" w:hAnsi="Arial" w:cs="Arial"/>
                <w:color w:val="000000" w:themeColor="text1"/>
                <w:sz w:val="20"/>
                <w:szCs w:val="20"/>
              </w:rPr>
              <w:t xml:space="preserve">). </w:t>
            </w:r>
            <w:r>
              <w:rPr>
                <w:rFonts w:ascii="Arial" w:hAnsi="Arial" w:cs="Arial"/>
                <w:b/>
                <w:color w:val="000000" w:themeColor="text1"/>
                <w:sz w:val="20"/>
                <w:szCs w:val="20"/>
              </w:rPr>
              <w:t xml:space="preserve">Objective 2: </w:t>
            </w:r>
            <w:r>
              <w:rPr>
                <w:rFonts w:ascii="Arial" w:hAnsi="Arial" w:cs="Arial"/>
                <w:color w:val="000000" w:themeColor="text1"/>
                <w:sz w:val="20"/>
                <w:szCs w:val="20"/>
              </w:rPr>
              <w:t xml:space="preserve">Partnerships with named </w:t>
            </w:r>
            <w:r w:rsidRPr="00375E44">
              <w:rPr>
                <w:rFonts w:ascii="Arial" w:hAnsi="Arial" w:cs="Arial"/>
                <w:color w:val="000000" w:themeColor="text1"/>
                <w:sz w:val="20"/>
                <w:szCs w:val="20"/>
              </w:rPr>
              <w:t xml:space="preserve">community leaders and organizations </w:t>
            </w:r>
            <w:r>
              <w:rPr>
                <w:rFonts w:ascii="Arial" w:hAnsi="Arial" w:cs="Arial"/>
                <w:color w:val="000000" w:themeColor="text1"/>
                <w:sz w:val="20"/>
                <w:szCs w:val="20"/>
              </w:rPr>
              <w:t>can support</w:t>
            </w:r>
            <w:r w:rsidRPr="00375E44">
              <w:rPr>
                <w:rFonts w:ascii="Arial" w:hAnsi="Arial" w:cs="Arial"/>
                <w:color w:val="000000" w:themeColor="text1"/>
                <w:sz w:val="20"/>
                <w:szCs w:val="20"/>
              </w:rPr>
              <w:t xml:space="preserve"> CHAMPS in its efforts </w:t>
            </w:r>
            <w:r w:rsidR="00541439">
              <w:rPr>
                <w:rFonts w:ascii="Arial" w:hAnsi="Arial" w:cs="Arial"/>
                <w:color w:val="000000" w:themeColor="text1"/>
                <w:sz w:val="20"/>
                <w:szCs w:val="20"/>
              </w:rPr>
              <w:t>(</w:t>
            </w:r>
            <w:proofErr w:type="spellStart"/>
            <w:r w:rsidR="00541439">
              <w:rPr>
                <w:rFonts w:ascii="Arial" w:hAnsi="Arial" w:cs="Arial"/>
                <w:i/>
                <w:color w:val="000000" w:themeColor="text1"/>
                <w:sz w:val="20"/>
                <w:szCs w:val="20"/>
              </w:rPr>
              <w:t>Ouput</w:t>
            </w:r>
            <w:proofErr w:type="spellEnd"/>
            <w:r w:rsidR="00541439">
              <w:rPr>
                <w:rFonts w:ascii="Arial" w:hAnsi="Arial" w:cs="Arial"/>
                <w:i/>
                <w:color w:val="000000" w:themeColor="text1"/>
                <w:sz w:val="20"/>
                <w:szCs w:val="20"/>
              </w:rPr>
              <w:t xml:space="preserve"> 2.1</w:t>
            </w:r>
            <w:r w:rsidR="00541439">
              <w:rPr>
                <w:rFonts w:ascii="Arial" w:hAnsi="Arial" w:cs="Arial"/>
                <w:color w:val="000000" w:themeColor="text1"/>
                <w:sz w:val="20"/>
                <w:szCs w:val="20"/>
              </w:rPr>
              <w:t>).  Such partnerships provide a foundation for developing</w:t>
            </w:r>
            <w:r w:rsidRPr="00375E44">
              <w:rPr>
                <w:rFonts w:ascii="Arial" w:hAnsi="Arial" w:cs="Arial"/>
                <w:color w:val="000000" w:themeColor="text1"/>
                <w:sz w:val="20"/>
                <w:szCs w:val="20"/>
              </w:rPr>
              <w:t xml:space="preserve"> activities that further the mission of CHAMPS and partner organizations (</w:t>
            </w:r>
            <w:r>
              <w:rPr>
                <w:rFonts w:ascii="Arial" w:hAnsi="Arial" w:cs="Arial"/>
                <w:i/>
                <w:color w:val="000000" w:themeColor="text1"/>
                <w:sz w:val="20"/>
                <w:szCs w:val="20"/>
              </w:rPr>
              <w:t>Output 2.2</w:t>
            </w:r>
            <w:r w:rsidRPr="00375E44">
              <w:rPr>
                <w:rFonts w:ascii="Arial" w:hAnsi="Arial" w:cs="Arial"/>
                <w:color w:val="000000" w:themeColor="text1"/>
                <w:sz w:val="20"/>
                <w:szCs w:val="20"/>
              </w:rPr>
              <w:t xml:space="preserve">), </w:t>
            </w:r>
            <w:r w:rsidR="00541439">
              <w:rPr>
                <w:rFonts w:ascii="Arial" w:hAnsi="Arial" w:cs="Arial"/>
                <w:color w:val="000000" w:themeColor="text1"/>
                <w:sz w:val="20"/>
                <w:szCs w:val="20"/>
              </w:rPr>
              <w:t>creating</w:t>
            </w:r>
            <w:r w:rsidRPr="00375E44">
              <w:rPr>
                <w:rFonts w:ascii="Arial" w:hAnsi="Arial" w:cs="Arial"/>
                <w:color w:val="000000" w:themeColor="text1"/>
                <w:sz w:val="20"/>
                <w:szCs w:val="20"/>
              </w:rPr>
              <w:t xml:space="preserve"> social networks through which CHAMPS staff can communicate back to the community (</w:t>
            </w:r>
            <w:r>
              <w:rPr>
                <w:rFonts w:ascii="Arial" w:hAnsi="Arial" w:cs="Arial"/>
                <w:i/>
                <w:color w:val="000000" w:themeColor="text1"/>
                <w:sz w:val="20"/>
                <w:szCs w:val="20"/>
              </w:rPr>
              <w:t>Output 2.3</w:t>
            </w:r>
            <w:r w:rsidRPr="00375E44">
              <w:rPr>
                <w:rFonts w:ascii="Arial" w:hAnsi="Arial" w:cs="Arial"/>
                <w:color w:val="000000" w:themeColor="text1"/>
                <w:sz w:val="20"/>
                <w:szCs w:val="20"/>
              </w:rPr>
              <w:t>), and work</w:t>
            </w:r>
            <w:r w:rsidR="00541439">
              <w:rPr>
                <w:rFonts w:ascii="Arial" w:hAnsi="Arial" w:cs="Arial"/>
                <w:color w:val="000000" w:themeColor="text1"/>
                <w:sz w:val="20"/>
                <w:szCs w:val="20"/>
              </w:rPr>
              <w:t>ing</w:t>
            </w:r>
            <w:r w:rsidRPr="00375E44">
              <w:rPr>
                <w:rFonts w:ascii="Arial" w:hAnsi="Arial" w:cs="Arial"/>
                <w:color w:val="000000" w:themeColor="text1"/>
                <w:sz w:val="20"/>
                <w:szCs w:val="20"/>
              </w:rPr>
              <w:t xml:space="preserve"> through those social networks to carry out activities in the community that demonstrate respect (</w:t>
            </w:r>
            <w:r>
              <w:rPr>
                <w:rFonts w:ascii="Arial" w:hAnsi="Arial" w:cs="Arial"/>
                <w:i/>
                <w:color w:val="000000" w:themeColor="text1"/>
                <w:sz w:val="20"/>
                <w:szCs w:val="20"/>
              </w:rPr>
              <w:t>Output 2.4</w:t>
            </w:r>
            <w:r w:rsidRPr="00375E44">
              <w:rPr>
                <w:rFonts w:ascii="Arial" w:hAnsi="Arial" w:cs="Arial"/>
                <w:color w:val="000000" w:themeColor="text1"/>
                <w:sz w:val="20"/>
                <w:szCs w:val="20"/>
              </w:rPr>
              <w:t>).</w:t>
            </w:r>
          </w:p>
        </w:tc>
      </w:tr>
    </w:tbl>
    <w:p w14:paraId="151C9BB8" w14:textId="77777777" w:rsidR="0086426C" w:rsidRPr="00375E44" w:rsidRDefault="0086426C" w:rsidP="00375E44">
      <w:pPr>
        <w:pStyle w:val="Heading2"/>
        <w:numPr>
          <w:ilvl w:val="0"/>
          <w:numId w:val="0"/>
        </w:numPr>
        <w:spacing w:after="40" w:line="240" w:lineRule="auto"/>
        <w:rPr>
          <w:rFonts w:ascii="Arial" w:hAnsi="Arial" w:cs="Arial"/>
          <w:color w:val="000000" w:themeColor="text1"/>
          <w:sz w:val="24"/>
          <w:szCs w:val="24"/>
        </w:rPr>
        <w:sectPr w:rsidR="0086426C" w:rsidRPr="00375E44" w:rsidSect="00343531">
          <w:headerReference w:type="first" r:id="rId12"/>
          <w:pgSz w:w="16819" w:h="11894" w:orient="landscape"/>
          <w:pgMar w:top="1440" w:right="1440" w:bottom="1728" w:left="1440" w:header="720" w:footer="864" w:gutter="0"/>
          <w:cols w:space="720"/>
          <w:docGrid w:linePitch="360"/>
        </w:sectPr>
      </w:pPr>
    </w:p>
    <w:p w14:paraId="0BB831A8" w14:textId="3A497304" w:rsidR="00DC5302" w:rsidRPr="00375E44" w:rsidRDefault="00DC5302" w:rsidP="00375E44">
      <w:pPr>
        <w:pStyle w:val="Heading3"/>
        <w:spacing w:after="40" w:line="240" w:lineRule="auto"/>
        <w:rPr>
          <w:rFonts w:ascii="Arial" w:hAnsi="Arial" w:cs="Arial"/>
          <w:color w:val="000000" w:themeColor="text1"/>
        </w:rPr>
      </w:pPr>
      <w:bookmarkStart w:id="18" w:name="_Toc480963707"/>
      <w:r w:rsidRPr="00375E44">
        <w:rPr>
          <w:rFonts w:ascii="Arial" w:hAnsi="Arial" w:cs="Arial"/>
          <w:color w:val="000000" w:themeColor="text1"/>
        </w:rPr>
        <w:lastRenderedPageBreak/>
        <w:t>Formative Research</w:t>
      </w:r>
      <w:bookmarkEnd w:id="18"/>
    </w:p>
    <w:p w14:paraId="440A067F" w14:textId="667A4C4B" w:rsidR="00DC5302" w:rsidRPr="00375E44" w:rsidRDefault="00DC5302"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Please present on any relevant findings from formative research that relate to the community engagement objectives</w:t>
      </w:r>
      <w:r w:rsidR="003B6F3B">
        <w:rPr>
          <w:rFonts w:ascii="Arial" w:hAnsi="Arial" w:cs="Arial"/>
          <w:color w:val="000000" w:themeColor="text1"/>
          <w:sz w:val="24"/>
          <w:szCs w:val="24"/>
        </w:rPr>
        <w:t xml:space="preserve"> and outputs</w:t>
      </w:r>
      <w:r w:rsidRPr="00375E44">
        <w:rPr>
          <w:rFonts w:ascii="Arial" w:hAnsi="Arial" w:cs="Arial"/>
          <w:color w:val="000000" w:themeColor="text1"/>
          <w:sz w:val="24"/>
          <w:szCs w:val="24"/>
        </w:rPr>
        <w:t xml:space="preserve">.  The presentation should: </w:t>
      </w:r>
    </w:p>
    <w:p w14:paraId="1A84C098" w14:textId="13C88C57" w:rsidR="00DC5302" w:rsidRPr="00375E44" w:rsidRDefault="00674B9C" w:rsidP="00375E44">
      <w:pPr>
        <w:pStyle w:val="ListParagraph"/>
        <w:numPr>
          <w:ilvl w:val="0"/>
          <w:numId w:val="16"/>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Summarize stage</w:t>
      </w:r>
      <w:r w:rsidR="00DC5302" w:rsidRPr="00375E44">
        <w:rPr>
          <w:rFonts w:ascii="Arial" w:hAnsi="Arial" w:cs="Arial"/>
          <w:color w:val="000000" w:themeColor="text1"/>
          <w:sz w:val="24"/>
          <w:szCs w:val="24"/>
        </w:rPr>
        <w:t xml:space="preserve"> one formative research activities, </w:t>
      </w:r>
    </w:p>
    <w:p w14:paraId="4EF44AA0" w14:textId="267604FB" w:rsidR="00DC5302" w:rsidRPr="00375E44" w:rsidRDefault="00DC5302" w:rsidP="00375E44">
      <w:pPr>
        <w:pStyle w:val="ListParagraph"/>
        <w:numPr>
          <w:ilvl w:val="0"/>
          <w:numId w:val="16"/>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Name the types of participants (referencing the sampling strategy for phase one), and</w:t>
      </w:r>
    </w:p>
    <w:p w14:paraId="6182CC51" w14:textId="28E3DFCA" w:rsidR="00DC5302" w:rsidRPr="00375E44" w:rsidRDefault="00DC5302" w:rsidP="00375E44">
      <w:pPr>
        <w:pStyle w:val="ListParagraph"/>
        <w:numPr>
          <w:ilvl w:val="0"/>
          <w:numId w:val="16"/>
        </w:numPr>
        <w:spacing w:before="40" w:after="40" w:line="240" w:lineRule="auto"/>
        <w:rPr>
          <w:rFonts w:ascii="Arial" w:hAnsi="Arial" w:cs="Arial"/>
          <w:i/>
          <w:color w:val="000000" w:themeColor="text1"/>
          <w:sz w:val="24"/>
          <w:szCs w:val="24"/>
        </w:rPr>
      </w:pPr>
      <w:r w:rsidRPr="00375E44">
        <w:rPr>
          <w:rFonts w:ascii="Arial" w:hAnsi="Arial" w:cs="Arial"/>
          <w:color w:val="000000" w:themeColor="text1"/>
          <w:sz w:val="24"/>
          <w:szCs w:val="24"/>
        </w:rPr>
        <w:t xml:space="preserve">Name and describe any themes that emerged through narrative analysis of transcripts which are relevant to community engagement activities.  </w:t>
      </w:r>
      <w:r w:rsidRPr="00375E44">
        <w:rPr>
          <w:rFonts w:ascii="Arial" w:hAnsi="Arial" w:cs="Arial"/>
          <w:i/>
          <w:color w:val="000000" w:themeColor="text1"/>
          <w:sz w:val="24"/>
          <w:szCs w:val="24"/>
        </w:rPr>
        <w:t>[For example: name and describe themes that reflect interviewees’ perceptions of factors that contribute to maternal and child health and then discuss the ways in which those factors could be addressed through activities carried out under objective 2.]</w:t>
      </w:r>
    </w:p>
    <w:p w14:paraId="228D6955" w14:textId="77777777" w:rsidR="00144092" w:rsidRPr="00375E44" w:rsidRDefault="00144092" w:rsidP="00375E44">
      <w:pPr>
        <w:spacing w:before="40" w:after="40" w:line="240" w:lineRule="auto"/>
        <w:rPr>
          <w:rFonts w:ascii="Arial" w:hAnsi="Arial" w:cs="Arial"/>
          <w:color w:val="000000" w:themeColor="text1"/>
          <w:sz w:val="24"/>
          <w:szCs w:val="24"/>
        </w:rPr>
      </w:pPr>
    </w:p>
    <w:p w14:paraId="5FE0B6D4" w14:textId="5416B52B" w:rsidR="0086426C" w:rsidRPr="00375E44" w:rsidRDefault="0086426C" w:rsidP="00375E44">
      <w:pPr>
        <w:pStyle w:val="Heading2"/>
        <w:spacing w:after="40" w:line="240" w:lineRule="auto"/>
        <w:rPr>
          <w:rFonts w:ascii="Arial" w:hAnsi="Arial" w:cs="Arial"/>
          <w:color w:val="000000" w:themeColor="text1"/>
          <w:sz w:val="24"/>
          <w:szCs w:val="24"/>
        </w:rPr>
      </w:pPr>
      <w:bookmarkStart w:id="19" w:name="_Toc480963708"/>
      <w:r w:rsidRPr="00375E44">
        <w:rPr>
          <w:rFonts w:ascii="Arial" w:hAnsi="Arial" w:cs="Arial"/>
          <w:color w:val="000000" w:themeColor="text1"/>
          <w:sz w:val="24"/>
          <w:szCs w:val="24"/>
        </w:rPr>
        <w:t xml:space="preserve">Community </w:t>
      </w:r>
      <w:r w:rsidR="000B5E47" w:rsidRPr="00375E44">
        <w:rPr>
          <w:rFonts w:ascii="Arial" w:hAnsi="Arial" w:cs="Arial"/>
          <w:color w:val="000000" w:themeColor="text1"/>
          <w:sz w:val="24"/>
          <w:szCs w:val="24"/>
        </w:rPr>
        <w:t>Input</w:t>
      </w:r>
      <w:bookmarkEnd w:id="19"/>
    </w:p>
    <w:p w14:paraId="23CEAFFF" w14:textId="77777777" w:rsidR="000B5E47" w:rsidRPr="00375E44" w:rsidRDefault="000B5E47"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 xml:space="preserve">This section details planning elements for community meetings and for a small group of community representatives to work with the SBS team and the Program Office staff on Day Four of the site visit. </w:t>
      </w:r>
    </w:p>
    <w:p w14:paraId="1DF792C0" w14:textId="77777777" w:rsidR="002339FB" w:rsidRPr="00375E44" w:rsidRDefault="002339FB" w:rsidP="00375E44">
      <w:pPr>
        <w:spacing w:before="40" w:after="40" w:line="240" w:lineRule="auto"/>
        <w:rPr>
          <w:rFonts w:ascii="Arial" w:hAnsi="Arial" w:cs="Arial"/>
          <w:color w:val="000000" w:themeColor="text1"/>
          <w:sz w:val="24"/>
          <w:szCs w:val="24"/>
        </w:rPr>
      </w:pPr>
    </w:p>
    <w:p w14:paraId="344C7662" w14:textId="77777777" w:rsidR="005D55C2" w:rsidRPr="00375E44" w:rsidRDefault="005D55C2" w:rsidP="00375E44">
      <w:pPr>
        <w:pStyle w:val="Heading3"/>
        <w:spacing w:after="40" w:line="240" w:lineRule="auto"/>
        <w:rPr>
          <w:rFonts w:ascii="Arial" w:hAnsi="Arial" w:cs="Arial"/>
          <w:color w:val="000000" w:themeColor="text1"/>
        </w:rPr>
      </w:pPr>
      <w:bookmarkStart w:id="20" w:name="_Toc480963709"/>
      <w:r w:rsidRPr="00375E44">
        <w:rPr>
          <w:rFonts w:ascii="Arial" w:hAnsi="Arial" w:cs="Arial"/>
          <w:color w:val="000000" w:themeColor="text1"/>
        </w:rPr>
        <w:t>Site visit</w:t>
      </w:r>
      <w:bookmarkEnd w:id="20"/>
    </w:p>
    <w:p w14:paraId="5F25CBF2" w14:textId="74666A83" w:rsidR="00A44EB3" w:rsidRPr="00375E44" w:rsidRDefault="00A44EB3"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During the site visit the SBS team will host a day of community meeting</w:t>
      </w:r>
      <w:r w:rsidR="008B104B" w:rsidRPr="00375E44">
        <w:rPr>
          <w:rFonts w:ascii="Arial" w:hAnsi="Arial" w:cs="Arial"/>
          <w:color w:val="000000" w:themeColor="text1"/>
          <w:sz w:val="24"/>
          <w:szCs w:val="24"/>
        </w:rPr>
        <w:t>s</w:t>
      </w:r>
      <w:r w:rsidRPr="00375E44">
        <w:rPr>
          <w:rFonts w:ascii="Arial" w:hAnsi="Arial" w:cs="Arial"/>
          <w:color w:val="000000" w:themeColor="text1"/>
          <w:sz w:val="24"/>
          <w:szCs w:val="24"/>
        </w:rPr>
        <w:t xml:space="preserve"> with community members/leaders</w:t>
      </w:r>
      <w:r w:rsidR="008B104B" w:rsidRPr="00375E44">
        <w:rPr>
          <w:rFonts w:ascii="Arial" w:hAnsi="Arial" w:cs="Arial"/>
          <w:color w:val="000000" w:themeColor="text1"/>
          <w:sz w:val="24"/>
          <w:szCs w:val="24"/>
        </w:rPr>
        <w:t xml:space="preserve"> and organizations.  In planning for these meetings, the SBS team need not develop a presentation (the Program Office will provide a general template for any presentations with the SBS team in the Country Site providing site-specific content), but please address the following:</w:t>
      </w:r>
    </w:p>
    <w:p w14:paraId="1FAB7D82" w14:textId="77777777" w:rsidR="005D55C2" w:rsidRPr="00375E44" w:rsidRDefault="005D55C2" w:rsidP="00375E44">
      <w:pPr>
        <w:spacing w:before="40" w:after="40" w:line="240" w:lineRule="auto"/>
        <w:rPr>
          <w:rFonts w:ascii="Arial" w:hAnsi="Arial" w:cs="Arial"/>
          <w:color w:val="000000" w:themeColor="text1"/>
          <w:sz w:val="24"/>
          <w:szCs w:val="24"/>
        </w:rPr>
      </w:pPr>
    </w:p>
    <w:p w14:paraId="1A795E23" w14:textId="7ED61F71" w:rsidR="008B104B" w:rsidRPr="00375E44" w:rsidRDefault="0086426C" w:rsidP="00375E44">
      <w:pPr>
        <w:pStyle w:val="ListParagraph"/>
        <w:numPr>
          <w:ilvl w:val="0"/>
          <w:numId w:val="22"/>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Participants</w:t>
      </w:r>
    </w:p>
    <w:p w14:paraId="6550A043" w14:textId="4CB0676B" w:rsidR="008B104B" w:rsidRPr="00375E44" w:rsidRDefault="008B104B" w:rsidP="00375E44">
      <w:pPr>
        <w:pStyle w:val="ListParagraph"/>
        <w:numPr>
          <w:ilvl w:val="0"/>
          <w:numId w:val="18"/>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What community leaders should be included?  Have all participants from the PICK-CHAMP community leaders workshops been invited?  Are there additional leaders (e.g., as key stakeholders) to invite?</w:t>
      </w:r>
    </w:p>
    <w:p w14:paraId="6F8729D2" w14:textId="77777777" w:rsidR="005D55C2" w:rsidRPr="00375E44" w:rsidRDefault="008B104B" w:rsidP="00375E44">
      <w:pPr>
        <w:pStyle w:val="ListParagraph"/>
        <w:numPr>
          <w:ilvl w:val="0"/>
          <w:numId w:val="18"/>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What community members should be included? Have participants from the PICK-CHAMP community members workshops been invited? Are there additional members (e.g., as representatives of key groups) to invite?</w:t>
      </w:r>
    </w:p>
    <w:p w14:paraId="45E10A5E" w14:textId="2F5C4AD6" w:rsidR="0086426C" w:rsidRPr="00375E44" w:rsidRDefault="0086426C" w:rsidP="00375E44">
      <w:pPr>
        <w:pStyle w:val="ListParagraph"/>
        <w:numPr>
          <w:ilvl w:val="0"/>
          <w:numId w:val="22"/>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Organizations</w:t>
      </w:r>
    </w:p>
    <w:p w14:paraId="29EFC97D" w14:textId="16354E51" w:rsidR="008B104B" w:rsidRPr="00375E44" w:rsidRDefault="008B104B" w:rsidP="00375E44">
      <w:pPr>
        <w:pStyle w:val="ListParagraph"/>
        <w:numPr>
          <w:ilvl w:val="0"/>
          <w:numId w:val="19"/>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What organizations should be invited?</w:t>
      </w:r>
    </w:p>
    <w:p w14:paraId="4FB293B7" w14:textId="4FCCD68A" w:rsidR="008B104B" w:rsidRPr="00375E44" w:rsidRDefault="008B104B" w:rsidP="00375E44">
      <w:pPr>
        <w:pStyle w:val="ListParagraph"/>
        <w:numPr>
          <w:ilvl w:val="0"/>
          <w:numId w:val="19"/>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Should there be additional site visits to particular organizations or is it sufficient to invite organization representatives to a larger meeting?</w:t>
      </w:r>
    </w:p>
    <w:p w14:paraId="369EABF6" w14:textId="0037C86C" w:rsidR="008B104B" w:rsidRPr="00375E44" w:rsidRDefault="008B104B" w:rsidP="00375E44">
      <w:pPr>
        <w:pStyle w:val="ListParagraph"/>
        <w:numPr>
          <w:ilvl w:val="0"/>
          <w:numId w:val="22"/>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Logistics</w:t>
      </w:r>
    </w:p>
    <w:p w14:paraId="004F45C0" w14:textId="5C02FB9E" w:rsidR="008B104B" w:rsidRPr="00375E44" w:rsidRDefault="008B104B" w:rsidP="00375E44">
      <w:pPr>
        <w:pStyle w:val="ListParagraph"/>
        <w:numPr>
          <w:ilvl w:val="0"/>
          <w:numId w:val="20"/>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What types of events will be scheduled?  Will there be larger meetings for the community as a whole? Site visits to certain organizations? One-on-one meetings with key leaders?</w:t>
      </w:r>
    </w:p>
    <w:p w14:paraId="7936F0B1" w14:textId="4BBCB35B" w:rsidR="005D55C2" w:rsidRPr="00375E44" w:rsidRDefault="005D55C2" w:rsidP="00375E44">
      <w:pPr>
        <w:pStyle w:val="ListParagraph"/>
        <w:numPr>
          <w:ilvl w:val="0"/>
          <w:numId w:val="20"/>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Where will meetings be held?</w:t>
      </w:r>
    </w:p>
    <w:p w14:paraId="69C7FCC1" w14:textId="67F6DDE8" w:rsidR="0086426C" w:rsidRPr="00375E44" w:rsidRDefault="0086426C" w:rsidP="00375E44">
      <w:pPr>
        <w:pStyle w:val="ListParagraph"/>
        <w:numPr>
          <w:ilvl w:val="0"/>
          <w:numId w:val="22"/>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Agenda</w:t>
      </w:r>
    </w:p>
    <w:p w14:paraId="44F20C0B" w14:textId="069B5530" w:rsidR="000B5E47" w:rsidRPr="00375E44" w:rsidRDefault="000B5E47" w:rsidP="00375E44">
      <w:pPr>
        <w:spacing w:before="40" w:after="40" w:line="240" w:lineRule="auto"/>
        <w:ind w:left="288"/>
        <w:rPr>
          <w:rFonts w:ascii="Arial" w:hAnsi="Arial" w:cs="Arial"/>
          <w:color w:val="000000" w:themeColor="text1"/>
          <w:sz w:val="24"/>
          <w:szCs w:val="24"/>
        </w:rPr>
      </w:pPr>
      <w:r w:rsidRPr="00375E44">
        <w:rPr>
          <w:rFonts w:ascii="Arial" w:hAnsi="Arial" w:cs="Arial"/>
          <w:color w:val="000000" w:themeColor="text1"/>
          <w:sz w:val="24"/>
          <w:szCs w:val="24"/>
        </w:rPr>
        <w:t xml:space="preserve">Keeping in </w:t>
      </w:r>
      <w:r w:rsidR="005D55C2" w:rsidRPr="00375E44">
        <w:rPr>
          <w:rFonts w:ascii="Arial" w:hAnsi="Arial" w:cs="Arial"/>
          <w:color w:val="000000" w:themeColor="text1"/>
          <w:sz w:val="24"/>
          <w:szCs w:val="24"/>
        </w:rPr>
        <w:t>mind the elements from section 1, 2, and 3</w:t>
      </w:r>
      <w:r w:rsidRPr="00375E44">
        <w:rPr>
          <w:rFonts w:ascii="Arial" w:hAnsi="Arial" w:cs="Arial"/>
          <w:color w:val="000000" w:themeColor="text1"/>
          <w:sz w:val="24"/>
          <w:szCs w:val="24"/>
        </w:rPr>
        <w:t xml:space="preserve"> above, please develop a day-long agenda for the community meetings and share it with the Program Office prior to the site visit.</w:t>
      </w:r>
      <w:r w:rsidR="00EE5DC2" w:rsidRPr="00375E44">
        <w:rPr>
          <w:rFonts w:ascii="Arial" w:hAnsi="Arial" w:cs="Arial"/>
          <w:color w:val="000000" w:themeColor="text1"/>
          <w:sz w:val="24"/>
          <w:szCs w:val="24"/>
        </w:rPr>
        <w:t xml:space="preserve">  </w:t>
      </w:r>
    </w:p>
    <w:p w14:paraId="76089990" w14:textId="0D4FE1C4" w:rsidR="006F7548" w:rsidRPr="00375E44" w:rsidRDefault="005D55C2" w:rsidP="00375E44">
      <w:pPr>
        <w:pStyle w:val="Heading3"/>
        <w:spacing w:after="40" w:line="240" w:lineRule="auto"/>
        <w:rPr>
          <w:rFonts w:ascii="Arial" w:hAnsi="Arial" w:cs="Arial"/>
          <w:color w:val="000000" w:themeColor="text1"/>
        </w:rPr>
      </w:pPr>
      <w:bookmarkStart w:id="21" w:name="_Toc480963710"/>
      <w:r w:rsidRPr="00375E44">
        <w:rPr>
          <w:rFonts w:ascii="Arial" w:hAnsi="Arial" w:cs="Arial"/>
          <w:color w:val="000000" w:themeColor="text1"/>
        </w:rPr>
        <w:lastRenderedPageBreak/>
        <w:t>Community Representatives for Day Four</w:t>
      </w:r>
      <w:bookmarkEnd w:id="21"/>
    </w:p>
    <w:p w14:paraId="693A94F2" w14:textId="6EFCC071" w:rsidR="005D55C2" w:rsidRPr="00375E44" w:rsidRDefault="005D55C2"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A small group that can represent community perspectives will meet with the SBS team and Program Office staff on the last day of the site visit.  On this day, the draft community engagement approach will be shared and representatives will offer input and feedback.  In preparation for this meeting, please identify 3-5 participants, keeping mind who would be the most effective and trusted stakeholders who could participate.</w:t>
      </w:r>
    </w:p>
    <w:p w14:paraId="064E9C99" w14:textId="77777777" w:rsidR="005D55C2" w:rsidRPr="00375E44" w:rsidRDefault="005D55C2" w:rsidP="00375E44">
      <w:pPr>
        <w:spacing w:before="40" w:after="40" w:line="240" w:lineRule="auto"/>
        <w:rPr>
          <w:rFonts w:ascii="Arial" w:hAnsi="Arial" w:cs="Arial"/>
          <w:color w:val="000000" w:themeColor="text1"/>
          <w:sz w:val="24"/>
          <w:szCs w:val="24"/>
        </w:rPr>
      </w:pPr>
    </w:p>
    <w:p w14:paraId="3A11ADEE" w14:textId="77777777" w:rsidR="005E6BD4" w:rsidRPr="00375E44" w:rsidRDefault="005E6BD4" w:rsidP="00375E44">
      <w:pPr>
        <w:spacing w:before="40" w:after="40" w:line="240" w:lineRule="auto"/>
        <w:rPr>
          <w:rFonts w:ascii="Arial" w:eastAsiaTheme="majorEastAsia" w:hAnsi="Arial" w:cs="Arial"/>
          <w:caps/>
          <w:color w:val="000000" w:themeColor="text1"/>
          <w:sz w:val="24"/>
          <w:szCs w:val="24"/>
        </w:rPr>
      </w:pPr>
      <w:r w:rsidRPr="00375E44">
        <w:rPr>
          <w:rFonts w:ascii="Arial" w:hAnsi="Arial" w:cs="Arial"/>
          <w:caps/>
          <w:color w:val="000000" w:themeColor="text1"/>
          <w:sz w:val="24"/>
          <w:szCs w:val="24"/>
        </w:rPr>
        <w:br w:type="page"/>
      </w:r>
    </w:p>
    <w:p w14:paraId="42F82E16" w14:textId="098E7B02" w:rsidR="006F7548" w:rsidRPr="00375E44" w:rsidRDefault="006F7548" w:rsidP="00375E44">
      <w:pPr>
        <w:pStyle w:val="Heading1"/>
        <w:spacing w:before="40" w:after="40" w:line="240" w:lineRule="auto"/>
        <w:rPr>
          <w:rFonts w:ascii="Arial" w:hAnsi="Arial" w:cs="Arial"/>
          <w:caps/>
          <w:color w:val="000000" w:themeColor="text1"/>
          <w:sz w:val="24"/>
          <w:szCs w:val="24"/>
        </w:rPr>
      </w:pPr>
      <w:bookmarkStart w:id="22" w:name="_Toc480963711"/>
      <w:r w:rsidRPr="00375E44">
        <w:rPr>
          <w:rFonts w:ascii="Arial" w:hAnsi="Arial" w:cs="Arial"/>
          <w:caps/>
          <w:color w:val="000000" w:themeColor="text1"/>
          <w:sz w:val="24"/>
          <w:szCs w:val="24"/>
        </w:rPr>
        <w:lastRenderedPageBreak/>
        <w:t>Site Visit Preparation Checklist</w:t>
      </w:r>
      <w:bookmarkEnd w:id="22"/>
    </w:p>
    <w:p w14:paraId="0C75A10D" w14:textId="5D50CC37" w:rsidR="006F7548" w:rsidRPr="00375E44" w:rsidRDefault="006F7548"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 xml:space="preserve">The following checklist </w:t>
      </w:r>
      <w:r w:rsidR="000B5E47" w:rsidRPr="00375E44">
        <w:rPr>
          <w:rFonts w:ascii="Arial" w:hAnsi="Arial" w:cs="Arial"/>
          <w:color w:val="000000" w:themeColor="text1"/>
          <w:sz w:val="24"/>
          <w:szCs w:val="24"/>
        </w:rPr>
        <w:t>may be helpful for the SBS team to keep track of items for which it is responsible in preparation for the site visit:</w:t>
      </w:r>
    </w:p>
    <w:p w14:paraId="285EF103" w14:textId="77777777" w:rsidR="000B5E47" w:rsidRPr="00375E44" w:rsidRDefault="000B5E47" w:rsidP="00375E44">
      <w:pPr>
        <w:spacing w:before="40" w:after="40" w:line="240" w:lineRule="auto"/>
        <w:rPr>
          <w:rFonts w:ascii="Arial" w:hAnsi="Arial" w:cs="Arial"/>
          <w:color w:val="000000" w:themeColor="text1"/>
          <w:sz w:val="24"/>
          <w:szCs w:val="24"/>
        </w:rPr>
      </w:pPr>
    </w:p>
    <w:p w14:paraId="7FB748CC" w14:textId="1B9868B0" w:rsidR="000B5E47" w:rsidRPr="00375E44" w:rsidRDefault="000B5E47"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The CHAMPS SBS team will be responsible for presenting on:</w:t>
      </w:r>
    </w:p>
    <w:p w14:paraId="3DC5931C" w14:textId="77777777" w:rsidR="002339FB" w:rsidRPr="00375E44" w:rsidRDefault="002339FB" w:rsidP="00375E44">
      <w:pPr>
        <w:spacing w:before="40" w:after="40" w:line="240" w:lineRule="auto"/>
        <w:rPr>
          <w:rFonts w:ascii="Arial" w:hAnsi="Arial" w:cs="Arial"/>
          <w:color w:val="000000" w:themeColor="text1"/>
          <w:sz w:val="24"/>
          <w:szCs w:val="24"/>
        </w:rPr>
      </w:pPr>
    </w:p>
    <w:p w14:paraId="6EDF91BD" w14:textId="0CDF8497" w:rsidR="000B5E47" w:rsidRPr="00375E44" w:rsidRDefault="000B5E47" w:rsidP="00375E44">
      <w:pPr>
        <w:pStyle w:val="ListParagraph"/>
        <w:numPr>
          <w:ilvl w:val="0"/>
          <w:numId w:val="21"/>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Community Structure and Partnerships (see Section 3.01 above for further description)</w:t>
      </w:r>
    </w:p>
    <w:p w14:paraId="745CA7A7" w14:textId="0CDF8497" w:rsidR="000B5E47" w:rsidRPr="00375E44" w:rsidRDefault="000B5E47" w:rsidP="00375E44">
      <w:pPr>
        <w:pStyle w:val="ListParagraph"/>
        <w:spacing w:before="40" w:after="40" w:line="240" w:lineRule="auto"/>
        <w:rPr>
          <w:rFonts w:ascii="Arial" w:hAnsi="Arial" w:cs="Arial"/>
          <w:color w:val="000000" w:themeColor="text1"/>
          <w:sz w:val="24"/>
          <w:szCs w:val="24"/>
        </w:rPr>
      </w:pPr>
    </w:p>
    <w:p w14:paraId="549B3FEA" w14:textId="77777777" w:rsidR="000B5E47" w:rsidRPr="00375E44" w:rsidRDefault="000B5E47" w:rsidP="00375E44">
      <w:pPr>
        <w:pStyle w:val="ListParagraph"/>
        <w:numPr>
          <w:ilvl w:val="0"/>
          <w:numId w:val="21"/>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Community Activities (see Section 3.02 above for further description)</w:t>
      </w:r>
    </w:p>
    <w:p w14:paraId="21989D58" w14:textId="77777777" w:rsidR="000B5E47" w:rsidRPr="00375E44" w:rsidRDefault="000B5E47" w:rsidP="00375E44">
      <w:pPr>
        <w:spacing w:before="40" w:after="40" w:line="240" w:lineRule="auto"/>
        <w:rPr>
          <w:rFonts w:ascii="Arial" w:hAnsi="Arial" w:cs="Arial"/>
          <w:color w:val="000000" w:themeColor="text1"/>
          <w:sz w:val="24"/>
          <w:szCs w:val="24"/>
        </w:rPr>
      </w:pPr>
    </w:p>
    <w:p w14:paraId="1D7DC081" w14:textId="4F62E840" w:rsidR="000B5E47" w:rsidRPr="00375E44" w:rsidRDefault="000B5E47" w:rsidP="00375E44">
      <w:pPr>
        <w:pStyle w:val="ListParagraph"/>
        <w:numPr>
          <w:ilvl w:val="0"/>
          <w:numId w:val="21"/>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Data from PICK-CHAMP and formative research (see Section 3.03 above for further description)</w:t>
      </w:r>
    </w:p>
    <w:p w14:paraId="2400D7C8" w14:textId="77777777" w:rsidR="000B5E47" w:rsidRPr="00375E44" w:rsidRDefault="000B5E47" w:rsidP="00375E44">
      <w:pPr>
        <w:spacing w:before="40" w:after="40" w:line="240" w:lineRule="auto"/>
        <w:rPr>
          <w:rFonts w:ascii="Arial" w:hAnsi="Arial" w:cs="Arial"/>
          <w:color w:val="000000" w:themeColor="text1"/>
          <w:sz w:val="24"/>
          <w:szCs w:val="24"/>
        </w:rPr>
      </w:pPr>
    </w:p>
    <w:p w14:paraId="40F4F929" w14:textId="62589C80" w:rsidR="000B5E47" w:rsidRPr="00375E44" w:rsidRDefault="000B5E47"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The CHAMPS SBS team will be re</w:t>
      </w:r>
      <w:r w:rsidR="0073524E" w:rsidRPr="00375E44">
        <w:rPr>
          <w:rFonts w:ascii="Arial" w:hAnsi="Arial" w:cs="Arial"/>
          <w:color w:val="000000" w:themeColor="text1"/>
          <w:sz w:val="24"/>
          <w:szCs w:val="24"/>
        </w:rPr>
        <w:t>sponsible for planning</w:t>
      </w:r>
      <w:r w:rsidRPr="00375E44">
        <w:rPr>
          <w:rFonts w:ascii="Arial" w:hAnsi="Arial" w:cs="Arial"/>
          <w:color w:val="000000" w:themeColor="text1"/>
          <w:sz w:val="24"/>
          <w:szCs w:val="24"/>
        </w:rPr>
        <w:t xml:space="preserve"> community meetings</w:t>
      </w:r>
      <w:r w:rsidR="0073524E" w:rsidRPr="00375E44">
        <w:rPr>
          <w:rFonts w:ascii="Arial" w:hAnsi="Arial" w:cs="Arial"/>
          <w:color w:val="000000" w:themeColor="text1"/>
          <w:sz w:val="24"/>
          <w:szCs w:val="24"/>
        </w:rPr>
        <w:t xml:space="preserve"> on day two of the site visit and for identifying a small group of community repre</w:t>
      </w:r>
      <w:r w:rsidR="006000CC" w:rsidRPr="00375E44">
        <w:rPr>
          <w:rFonts w:ascii="Arial" w:hAnsi="Arial" w:cs="Arial"/>
          <w:color w:val="000000" w:themeColor="text1"/>
          <w:sz w:val="24"/>
          <w:szCs w:val="24"/>
        </w:rPr>
        <w:t>sentatives for a second meeting on Day Four of the site visit</w:t>
      </w:r>
      <w:r w:rsidR="0073524E" w:rsidRPr="00375E44">
        <w:rPr>
          <w:rFonts w:ascii="Arial" w:hAnsi="Arial" w:cs="Arial"/>
          <w:color w:val="000000" w:themeColor="text1"/>
          <w:sz w:val="24"/>
          <w:szCs w:val="24"/>
        </w:rPr>
        <w:t xml:space="preserve">.  </w:t>
      </w:r>
      <w:r w:rsidR="00423AAE" w:rsidRPr="00375E44">
        <w:rPr>
          <w:rFonts w:ascii="Arial" w:hAnsi="Arial" w:cs="Arial"/>
          <w:color w:val="000000" w:themeColor="text1"/>
          <w:sz w:val="24"/>
          <w:szCs w:val="24"/>
        </w:rPr>
        <w:t>In</w:t>
      </w:r>
      <w:r w:rsidR="00EE5DC2" w:rsidRPr="00375E44">
        <w:rPr>
          <w:rFonts w:ascii="Arial" w:hAnsi="Arial" w:cs="Arial"/>
          <w:color w:val="000000" w:themeColor="text1"/>
          <w:sz w:val="24"/>
          <w:szCs w:val="24"/>
        </w:rPr>
        <w:t xml:space="preserve"> planning for these events, the team should</w:t>
      </w:r>
      <w:r w:rsidR="0073524E" w:rsidRPr="00375E44">
        <w:rPr>
          <w:rFonts w:ascii="Arial" w:hAnsi="Arial" w:cs="Arial"/>
          <w:color w:val="000000" w:themeColor="text1"/>
          <w:sz w:val="24"/>
          <w:szCs w:val="24"/>
        </w:rPr>
        <w:t>:</w:t>
      </w:r>
    </w:p>
    <w:p w14:paraId="5FA97E53" w14:textId="77777777" w:rsidR="002339FB" w:rsidRPr="00375E44" w:rsidRDefault="002339FB" w:rsidP="00375E44">
      <w:pPr>
        <w:spacing w:before="40" w:after="40" w:line="240" w:lineRule="auto"/>
        <w:rPr>
          <w:rFonts w:ascii="Arial" w:hAnsi="Arial" w:cs="Arial"/>
          <w:color w:val="000000" w:themeColor="text1"/>
          <w:sz w:val="24"/>
          <w:szCs w:val="24"/>
        </w:rPr>
      </w:pPr>
    </w:p>
    <w:p w14:paraId="648858D2" w14:textId="769BF637" w:rsidR="00EE5DC2" w:rsidRPr="00375E44" w:rsidRDefault="00EE5DC2" w:rsidP="00375E44">
      <w:pPr>
        <w:pStyle w:val="ListParagraph"/>
        <w:numPr>
          <w:ilvl w:val="0"/>
          <w:numId w:val="26"/>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Determine Participants for meetings</w:t>
      </w:r>
    </w:p>
    <w:p w14:paraId="7C78BB9B" w14:textId="77777777" w:rsidR="006000CC" w:rsidRPr="00375E44" w:rsidRDefault="006000CC" w:rsidP="00375E44">
      <w:pPr>
        <w:pStyle w:val="ListParagraph"/>
        <w:spacing w:before="40" w:after="40" w:line="240" w:lineRule="auto"/>
        <w:rPr>
          <w:rFonts w:ascii="Arial" w:hAnsi="Arial" w:cs="Arial"/>
          <w:color w:val="000000" w:themeColor="text1"/>
          <w:sz w:val="24"/>
          <w:szCs w:val="24"/>
        </w:rPr>
      </w:pPr>
    </w:p>
    <w:p w14:paraId="3EC212BC" w14:textId="212E38B4" w:rsidR="006000CC" w:rsidRPr="00375E44" w:rsidRDefault="00EE5DC2" w:rsidP="00375E44">
      <w:pPr>
        <w:pStyle w:val="ListParagraph"/>
        <w:numPr>
          <w:ilvl w:val="0"/>
          <w:numId w:val="26"/>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Identify Organizations</w:t>
      </w:r>
      <w:r w:rsidR="006000CC" w:rsidRPr="00375E44">
        <w:rPr>
          <w:rFonts w:ascii="Arial" w:hAnsi="Arial" w:cs="Arial"/>
          <w:color w:val="000000" w:themeColor="text1"/>
          <w:sz w:val="24"/>
          <w:szCs w:val="24"/>
        </w:rPr>
        <w:t xml:space="preserve"> that should be represented and whether a site visit to that particular organizations should be scheduled</w:t>
      </w:r>
    </w:p>
    <w:p w14:paraId="05421AF9" w14:textId="77777777" w:rsidR="006000CC" w:rsidRPr="00375E44" w:rsidRDefault="006000CC" w:rsidP="00375E44">
      <w:pPr>
        <w:pStyle w:val="ListParagraph"/>
        <w:spacing w:before="40" w:after="40" w:line="240" w:lineRule="auto"/>
        <w:rPr>
          <w:rFonts w:ascii="Arial" w:hAnsi="Arial" w:cs="Arial"/>
          <w:color w:val="000000" w:themeColor="text1"/>
          <w:sz w:val="24"/>
          <w:szCs w:val="24"/>
        </w:rPr>
      </w:pPr>
    </w:p>
    <w:p w14:paraId="44D0E94C" w14:textId="52DA6694" w:rsidR="00EE5DC2" w:rsidRPr="00375E44" w:rsidRDefault="006000CC" w:rsidP="00375E44">
      <w:pPr>
        <w:pStyle w:val="ListParagraph"/>
        <w:numPr>
          <w:ilvl w:val="0"/>
          <w:numId w:val="26"/>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 xml:space="preserve">Address </w:t>
      </w:r>
      <w:r w:rsidR="00EE5DC2" w:rsidRPr="00375E44">
        <w:rPr>
          <w:rFonts w:ascii="Arial" w:hAnsi="Arial" w:cs="Arial"/>
          <w:color w:val="000000" w:themeColor="text1"/>
          <w:sz w:val="24"/>
          <w:szCs w:val="24"/>
        </w:rPr>
        <w:t>Logistics</w:t>
      </w:r>
      <w:r w:rsidRPr="00375E44">
        <w:rPr>
          <w:rFonts w:ascii="Arial" w:hAnsi="Arial" w:cs="Arial"/>
          <w:color w:val="000000" w:themeColor="text1"/>
          <w:sz w:val="24"/>
          <w:szCs w:val="24"/>
        </w:rPr>
        <w:t xml:space="preserve"> including types of meetings and meeting locations</w:t>
      </w:r>
    </w:p>
    <w:p w14:paraId="5411842B" w14:textId="77777777" w:rsidR="006000CC" w:rsidRPr="00375E44" w:rsidRDefault="006000CC" w:rsidP="00375E44">
      <w:pPr>
        <w:pStyle w:val="ListParagraph"/>
        <w:spacing w:before="40" w:after="40" w:line="240" w:lineRule="auto"/>
        <w:rPr>
          <w:rFonts w:ascii="Arial" w:hAnsi="Arial" w:cs="Arial"/>
          <w:color w:val="000000" w:themeColor="text1"/>
          <w:sz w:val="24"/>
          <w:szCs w:val="24"/>
        </w:rPr>
      </w:pPr>
    </w:p>
    <w:p w14:paraId="21B25E5A" w14:textId="11F1477B" w:rsidR="006000CC" w:rsidRPr="00375E44" w:rsidRDefault="006000CC" w:rsidP="00375E44">
      <w:pPr>
        <w:pStyle w:val="ListParagraph"/>
        <w:numPr>
          <w:ilvl w:val="0"/>
          <w:numId w:val="26"/>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Develop an agenda and share it with the Program Office</w:t>
      </w:r>
    </w:p>
    <w:p w14:paraId="3F084AED" w14:textId="77777777" w:rsidR="006000CC" w:rsidRPr="00375E44" w:rsidRDefault="006000CC" w:rsidP="00375E44">
      <w:pPr>
        <w:pStyle w:val="ListParagraph"/>
        <w:spacing w:before="40" w:after="40" w:line="240" w:lineRule="auto"/>
        <w:rPr>
          <w:rFonts w:ascii="Arial" w:hAnsi="Arial" w:cs="Arial"/>
          <w:color w:val="000000" w:themeColor="text1"/>
          <w:sz w:val="24"/>
          <w:szCs w:val="24"/>
        </w:rPr>
      </w:pPr>
    </w:p>
    <w:p w14:paraId="1F9E2B56" w14:textId="21122304" w:rsidR="006000CC" w:rsidRPr="00375E44" w:rsidRDefault="006000CC" w:rsidP="00375E44">
      <w:pPr>
        <w:pStyle w:val="ListParagraph"/>
        <w:numPr>
          <w:ilvl w:val="0"/>
          <w:numId w:val="26"/>
        </w:num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Identify 3-5 key stakeholders to represent the communities’ perspectives on Day Four of the site visit.</w:t>
      </w:r>
    </w:p>
    <w:p w14:paraId="2B1D48C7" w14:textId="147E54A3" w:rsidR="000B5E47" w:rsidRPr="00375E44" w:rsidRDefault="00071A84" w:rsidP="00375E44">
      <w:pPr>
        <w:spacing w:before="40" w:after="40" w:line="240" w:lineRule="auto"/>
        <w:ind w:left="360"/>
        <w:rPr>
          <w:rFonts w:ascii="Arial" w:hAnsi="Arial" w:cs="Arial"/>
          <w:color w:val="000000" w:themeColor="text1"/>
          <w:sz w:val="24"/>
          <w:szCs w:val="24"/>
        </w:rPr>
      </w:pPr>
      <w:r w:rsidRPr="00375E44">
        <w:rPr>
          <w:rFonts w:ascii="Arial" w:hAnsi="Arial" w:cs="Arial"/>
          <w:color w:val="000000" w:themeColor="text1"/>
          <w:sz w:val="24"/>
          <w:szCs w:val="24"/>
        </w:rPr>
        <w:t>See Section 3.04 above for further description of all of these elements.</w:t>
      </w:r>
    </w:p>
    <w:p w14:paraId="6E1F44BE" w14:textId="77777777" w:rsidR="0086426C" w:rsidRPr="00375E44" w:rsidRDefault="0086426C" w:rsidP="00375E44">
      <w:pPr>
        <w:spacing w:before="40" w:after="40" w:line="240" w:lineRule="auto"/>
        <w:rPr>
          <w:rFonts w:ascii="Arial" w:hAnsi="Arial" w:cs="Arial"/>
          <w:color w:val="000000" w:themeColor="text1"/>
          <w:sz w:val="24"/>
          <w:szCs w:val="24"/>
        </w:rPr>
      </w:pPr>
    </w:p>
    <w:p w14:paraId="652F788F" w14:textId="77777777" w:rsidR="005E6BD4" w:rsidRPr="00375E44" w:rsidRDefault="005E6BD4" w:rsidP="00375E44">
      <w:pPr>
        <w:spacing w:before="40" w:after="40" w:line="240" w:lineRule="auto"/>
        <w:rPr>
          <w:rFonts w:ascii="Arial" w:eastAsiaTheme="majorEastAsia" w:hAnsi="Arial" w:cs="Arial"/>
          <w:color w:val="000000" w:themeColor="text1"/>
          <w:sz w:val="24"/>
          <w:szCs w:val="24"/>
        </w:rPr>
      </w:pPr>
      <w:r w:rsidRPr="00375E44">
        <w:rPr>
          <w:rFonts w:ascii="Arial" w:hAnsi="Arial" w:cs="Arial"/>
          <w:color w:val="000000" w:themeColor="text1"/>
          <w:sz w:val="24"/>
          <w:szCs w:val="24"/>
        </w:rPr>
        <w:br w:type="page"/>
      </w:r>
    </w:p>
    <w:p w14:paraId="5AE9FB8B" w14:textId="534A51C3" w:rsidR="00BC30C1" w:rsidRPr="00375E44" w:rsidRDefault="002339FB" w:rsidP="00375E44">
      <w:pPr>
        <w:pStyle w:val="Heading1"/>
        <w:spacing w:before="40" w:after="40" w:line="240" w:lineRule="auto"/>
        <w:rPr>
          <w:rFonts w:ascii="Arial" w:hAnsi="Arial" w:cs="Arial"/>
          <w:color w:val="000000" w:themeColor="text1"/>
          <w:sz w:val="24"/>
          <w:szCs w:val="24"/>
        </w:rPr>
      </w:pPr>
      <w:bookmarkStart w:id="23" w:name="_Toc480963712"/>
      <w:r w:rsidRPr="00375E44">
        <w:rPr>
          <w:rFonts w:ascii="Arial" w:hAnsi="Arial" w:cs="Arial"/>
          <w:color w:val="000000" w:themeColor="text1"/>
          <w:sz w:val="24"/>
          <w:szCs w:val="24"/>
        </w:rPr>
        <w:lastRenderedPageBreak/>
        <w:t>Site</w:t>
      </w:r>
      <w:r w:rsidR="00800158" w:rsidRPr="00375E44">
        <w:rPr>
          <w:rFonts w:ascii="Arial" w:hAnsi="Arial" w:cs="Arial"/>
          <w:color w:val="000000" w:themeColor="text1"/>
          <w:sz w:val="24"/>
          <w:szCs w:val="24"/>
        </w:rPr>
        <w:t>/Program Office</w:t>
      </w:r>
      <w:r w:rsidRPr="00375E44">
        <w:rPr>
          <w:rFonts w:ascii="Arial" w:hAnsi="Arial" w:cs="Arial"/>
          <w:color w:val="000000" w:themeColor="text1"/>
          <w:sz w:val="24"/>
          <w:szCs w:val="24"/>
        </w:rPr>
        <w:t xml:space="preserve"> Communication</w:t>
      </w:r>
      <w:bookmarkEnd w:id="23"/>
    </w:p>
    <w:p w14:paraId="0460183D" w14:textId="0D2E2DBD" w:rsidR="002339FB" w:rsidRDefault="002339FB"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 xml:space="preserve">Well before the site visit, the Program Office will contact the SBS team to set up a call to discuss site visit logistics.  The SBS team should feel free to contact John Blevins in the Program Office with any questions </w:t>
      </w:r>
      <w:r w:rsidR="00CD49B0" w:rsidRPr="00375E44">
        <w:rPr>
          <w:rFonts w:ascii="Arial" w:hAnsi="Arial" w:cs="Arial"/>
          <w:color w:val="000000" w:themeColor="text1"/>
          <w:sz w:val="24"/>
          <w:szCs w:val="24"/>
        </w:rPr>
        <w:t>related to site visit planning</w:t>
      </w:r>
      <w:r w:rsidR="00D332B2" w:rsidRPr="00375E44">
        <w:rPr>
          <w:rFonts w:ascii="Arial" w:hAnsi="Arial" w:cs="Arial"/>
          <w:color w:val="000000" w:themeColor="text1"/>
          <w:sz w:val="24"/>
          <w:szCs w:val="24"/>
        </w:rPr>
        <w:t xml:space="preserve"> (see contact information below)</w:t>
      </w:r>
      <w:r w:rsidR="00CD49B0" w:rsidRPr="00375E44">
        <w:rPr>
          <w:rFonts w:ascii="Arial" w:hAnsi="Arial" w:cs="Arial"/>
          <w:color w:val="000000" w:themeColor="text1"/>
          <w:sz w:val="24"/>
          <w:szCs w:val="24"/>
        </w:rPr>
        <w:t>.</w:t>
      </w:r>
    </w:p>
    <w:p w14:paraId="7CCDD134" w14:textId="77777777" w:rsidR="003B6F3B" w:rsidRDefault="003B6F3B" w:rsidP="00375E44">
      <w:pPr>
        <w:spacing w:before="40" w:after="40" w:line="240" w:lineRule="auto"/>
        <w:rPr>
          <w:rFonts w:ascii="Arial" w:hAnsi="Arial" w:cs="Arial"/>
          <w:color w:val="000000" w:themeColor="text1"/>
          <w:sz w:val="24"/>
          <w:szCs w:val="24"/>
        </w:rPr>
      </w:pPr>
    </w:p>
    <w:p w14:paraId="7EDFB0AC" w14:textId="2DA66FDE" w:rsidR="003B6F3B" w:rsidRDefault="003B6F3B" w:rsidP="00375E44">
      <w:pPr>
        <w:spacing w:before="40" w:after="40" w:line="240" w:lineRule="auto"/>
        <w:rPr>
          <w:rFonts w:ascii="Arial" w:hAnsi="Arial" w:cs="Arial"/>
          <w:color w:val="000000" w:themeColor="text1"/>
          <w:sz w:val="24"/>
          <w:szCs w:val="24"/>
        </w:rPr>
      </w:pPr>
      <w:r>
        <w:rPr>
          <w:rFonts w:ascii="Arial" w:hAnsi="Arial" w:cs="Arial"/>
          <w:color w:val="000000" w:themeColor="text1"/>
          <w:sz w:val="24"/>
          <w:szCs w:val="24"/>
        </w:rPr>
        <w:t>LOGISTICS</w:t>
      </w:r>
    </w:p>
    <w:p w14:paraId="4B12DC9E" w14:textId="77777777" w:rsidR="003B6F3B" w:rsidRDefault="003B6F3B" w:rsidP="00375E44">
      <w:pPr>
        <w:spacing w:before="40" w:after="40" w:line="240" w:lineRule="auto"/>
        <w:rPr>
          <w:rFonts w:ascii="Arial" w:hAnsi="Arial" w:cs="Arial"/>
          <w:color w:val="000000" w:themeColor="text1"/>
          <w:sz w:val="24"/>
          <w:szCs w:val="24"/>
        </w:rPr>
      </w:pPr>
    </w:p>
    <w:p w14:paraId="717012E4" w14:textId="54CEDD41" w:rsidR="003B6F3B" w:rsidRDefault="003B6F3B" w:rsidP="003B6F3B">
      <w:pPr>
        <w:pStyle w:val="ListParagraph"/>
        <w:numPr>
          <w:ilvl w:val="0"/>
          <w:numId w:val="21"/>
        </w:numPr>
        <w:spacing w:before="40" w:after="40" w:line="240" w:lineRule="auto"/>
        <w:rPr>
          <w:rFonts w:ascii="Arial" w:hAnsi="Arial" w:cs="Arial"/>
          <w:color w:val="000000" w:themeColor="text1"/>
          <w:sz w:val="24"/>
          <w:szCs w:val="24"/>
        </w:rPr>
      </w:pPr>
      <w:r>
        <w:rPr>
          <w:rFonts w:ascii="Arial" w:hAnsi="Arial" w:cs="Arial"/>
          <w:color w:val="000000" w:themeColor="text1"/>
          <w:sz w:val="24"/>
          <w:szCs w:val="24"/>
        </w:rPr>
        <w:t>Program Office personnel travel itineraries shared</w:t>
      </w:r>
    </w:p>
    <w:p w14:paraId="671F9A29" w14:textId="77777777" w:rsidR="003B6F3B" w:rsidRDefault="003B6F3B" w:rsidP="003B6F3B">
      <w:pPr>
        <w:pStyle w:val="ListParagraph"/>
        <w:spacing w:before="40" w:after="40" w:line="240" w:lineRule="auto"/>
        <w:rPr>
          <w:rFonts w:ascii="Arial" w:hAnsi="Arial" w:cs="Arial"/>
          <w:color w:val="000000" w:themeColor="text1"/>
          <w:sz w:val="24"/>
          <w:szCs w:val="24"/>
        </w:rPr>
      </w:pPr>
    </w:p>
    <w:p w14:paraId="36C11254" w14:textId="2E1E9AA6" w:rsidR="003B6F3B" w:rsidRDefault="003B6F3B" w:rsidP="003B6F3B">
      <w:pPr>
        <w:pStyle w:val="ListParagraph"/>
        <w:numPr>
          <w:ilvl w:val="0"/>
          <w:numId w:val="21"/>
        </w:numPr>
        <w:spacing w:before="40" w:after="40" w:line="240" w:lineRule="auto"/>
        <w:rPr>
          <w:rFonts w:ascii="Arial" w:hAnsi="Arial" w:cs="Arial"/>
          <w:color w:val="000000" w:themeColor="text1"/>
          <w:sz w:val="24"/>
          <w:szCs w:val="24"/>
        </w:rPr>
      </w:pPr>
      <w:r>
        <w:rPr>
          <w:rFonts w:ascii="Arial" w:hAnsi="Arial" w:cs="Arial"/>
          <w:color w:val="000000" w:themeColor="text1"/>
          <w:sz w:val="24"/>
          <w:szCs w:val="24"/>
        </w:rPr>
        <w:t>Lodging and transport logistics arranged</w:t>
      </w:r>
    </w:p>
    <w:p w14:paraId="7661C12A" w14:textId="77777777" w:rsidR="003B6F3B" w:rsidRPr="003B6F3B" w:rsidRDefault="003B6F3B" w:rsidP="003B6F3B">
      <w:pPr>
        <w:spacing w:before="40" w:after="40" w:line="240" w:lineRule="auto"/>
        <w:rPr>
          <w:rFonts w:ascii="Arial" w:hAnsi="Arial" w:cs="Arial"/>
          <w:color w:val="000000" w:themeColor="text1"/>
          <w:sz w:val="24"/>
          <w:szCs w:val="24"/>
        </w:rPr>
      </w:pPr>
    </w:p>
    <w:p w14:paraId="4269F827" w14:textId="7712B41B" w:rsidR="003B6F3B" w:rsidRDefault="003B6F3B" w:rsidP="003B6F3B">
      <w:pPr>
        <w:pStyle w:val="ListParagraph"/>
        <w:numPr>
          <w:ilvl w:val="0"/>
          <w:numId w:val="21"/>
        </w:numPr>
        <w:spacing w:before="40" w:after="40" w:line="240" w:lineRule="auto"/>
        <w:rPr>
          <w:rFonts w:ascii="Arial" w:hAnsi="Arial" w:cs="Arial"/>
          <w:color w:val="000000" w:themeColor="text1"/>
          <w:sz w:val="24"/>
          <w:szCs w:val="24"/>
        </w:rPr>
      </w:pPr>
      <w:r>
        <w:rPr>
          <w:rFonts w:ascii="Arial" w:hAnsi="Arial" w:cs="Arial"/>
          <w:color w:val="000000" w:themeColor="text1"/>
          <w:sz w:val="24"/>
          <w:szCs w:val="24"/>
        </w:rPr>
        <w:t>Meeting locations secured</w:t>
      </w:r>
    </w:p>
    <w:p w14:paraId="23945FD4" w14:textId="77777777" w:rsidR="003B6F3B" w:rsidRPr="003B6F3B" w:rsidRDefault="003B6F3B" w:rsidP="003B6F3B">
      <w:pPr>
        <w:spacing w:before="40" w:after="40" w:line="240" w:lineRule="auto"/>
        <w:rPr>
          <w:rFonts w:ascii="Arial" w:hAnsi="Arial" w:cs="Arial"/>
          <w:color w:val="000000" w:themeColor="text1"/>
          <w:sz w:val="24"/>
          <w:szCs w:val="24"/>
        </w:rPr>
      </w:pPr>
    </w:p>
    <w:p w14:paraId="7EFAD036" w14:textId="3955739F" w:rsidR="003B6F3B" w:rsidRDefault="003B6F3B" w:rsidP="003B6F3B">
      <w:pPr>
        <w:pStyle w:val="ListParagraph"/>
        <w:numPr>
          <w:ilvl w:val="0"/>
          <w:numId w:val="21"/>
        </w:numPr>
        <w:spacing w:before="40" w:after="40" w:line="240" w:lineRule="auto"/>
        <w:rPr>
          <w:rFonts w:ascii="Arial" w:hAnsi="Arial" w:cs="Arial"/>
          <w:color w:val="000000" w:themeColor="text1"/>
          <w:sz w:val="24"/>
          <w:szCs w:val="24"/>
        </w:rPr>
      </w:pPr>
      <w:r>
        <w:rPr>
          <w:rFonts w:ascii="Arial" w:hAnsi="Arial" w:cs="Arial"/>
          <w:color w:val="000000" w:themeColor="text1"/>
          <w:sz w:val="24"/>
          <w:szCs w:val="24"/>
        </w:rPr>
        <w:t>Meeting times with CHAMPS staff (including non-SBS staff) set</w:t>
      </w:r>
    </w:p>
    <w:p w14:paraId="02FD8987" w14:textId="77777777" w:rsidR="003B6F3B" w:rsidRPr="003B6F3B" w:rsidRDefault="003B6F3B" w:rsidP="003B6F3B">
      <w:pPr>
        <w:spacing w:before="40" w:after="40" w:line="240" w:lineRule="auto"/>
        <w:rPr>
          <w:rFonts w:ascii="Arial" w:hAnsi="Arial" w:cs="Arial"/>
          <w:color w:val="000000" w:themeColor="text1"/>
          <w:sz w:val="24"/>
          <w:szCs w:val="24"/>
        </w:rPr>
      </w:pPr>
    </w:p>
    <w:p w14:paraId="1F0AF8F5" w14:textId="47239B8D" w:rsidR="003B6F3B" w:rsidRDefault="003B6F3B" w:rsidP="003B6F3B">
      <w:pPr>
        <w:pStyle w:val="ListParagraph"/>
        <w:numPr>
          <w:ilvl w:val="0"/>
          <w:numId w:val="21"/>
        </w:numPr>
        <w:spacing w:before="40" w:after="40" w:line="240" w:lineRule="auto"/>
        <w:rPr>
          <w:rFonts w:ascii="Arial" w:hAnsi="Arial" w:cs="Arial"/>
          <w:color w:val="000000" w:themeColor="text1"/>
          <w:sz w:val="24"/>
          <w:szCs w:val="24"/>
        </w:rPr>
      </w:pPr>
      <w:r>
        <w:rPr>
          <w:rFonts w:ascii="Arial" w:hAnsi="Arial" w:cs="Arial"/>
          <w:color w:val="000000" w:themeColor="text1"/>
          <w:sz w:val="24"/>
          <w:szCs w:val="24"/>
        </w:rPr>
        <w:t xml:space="preserve">Other items specific by the Country Site: </w:t>
      </w:r>
    </w:p>
    <w:p w14:paraId="3C13390E" w14:textId="77777777" w:rsidR="003B6F3B" w:rsidRPr="003B6F3B" w:rsidRDefault="003B6F3B" w:rsidP="003B6F3B">
      <w:pPr>
        <w:spacing w:before="40" w:after="40" w:line="240" w:lineRule="auto"/>
        <w:rPr>
          <w:rFonts w:ascii="Arial" w:hAnsi="Arial" w:cs="Arial"/>
          <w:color w:val="000000" w:themeColor="text1"/>
          <w:sz w:val="24"/>
          <w:szCs w:val="24"/>
        </w:rPr>
      </w:pPr>
    </w:p>
    <w:p w14:paraId="64A27306" w14:textId="4479DB2D" w:rsidR="003B6F3B" w:rsidRDefault="003B6F3B" w:rsidP="003B6F3B">
      <w:pPr>
        <w:pStyle w:val="ListParagraph"/>
        <w:spacing w:before="40" w:after="40" w:line="240" w:lineRule="auto"/>
        <w:rPr>
          <w:rFonts w:ascii="Arial" w:hAnsi="Arial" w:cs="Arial"/>
          <w:color w:val="000000" w:themeColor="text1"/>
          <w:sz w:val="24"/>
          <w:szCs w:val="24"/>
        </w:rPr>
      </w:pPr>
      <w:r>
        <w:rPr>
          <w:rFonts w:ascii="Arial" w:hAnsi="Arial" w:cs="Arial"/>
          <w:color w:val="000000" w:themeColor="text1"/>
          <w:sz w:val="24"/>
          <w:szCs w:val="24"/>
        </w:rPr>
        <w:t>____________________________________________</w:t>
      </w:r>
    </w:p>
    <w:p w14:paraId="4CCBE0BF" w14:textId="77777777" w:rsidR="003B6F3B" w:rsidRDefault="003B6F3B" w:rsidP="003B6F3B">
      <w:pPr>
        <w:pStyle w:val="ListParagraph"/>
        <w:spacing w:before="40" w:after="40" w:line="240" w:lineRule="auto"/>
        <w:rPr>
          <w:rFonts w:ascii="Arial" w:hAnsi="Arial" w:cs="Arial"/>
          <w:color w:val="000000" w:themeColor="text1"/>
          <w:sz w:val="24"/>
          <w:szCs w:val="24"/>
        </w:rPr>
      </w:pPr>
    </w:p>
    <w:p w14:paraId="76D1EF00" w14:textId="77853315" w:rsidR="003B6F3B" w:rsidRDefault="003B6F3B" w:rsidP="003B6F3B">
      <w:pPr>
        <w:pStyle w:val="ListParagraph"/>
        <w:spacing w:before="40" w:after="40" w:line="240" w:lineRule="auto"/>
        <w:rPr>
          <w:rFonts w:ascii="Arial" w:hAnsi="Arial" w:cs="Arial"/>
          <w:color w:val="000000" w:themeColor="text1"/>
          <w:sz w:val="24"/>
          <w:szCs w:val="24"/>
        </w:rPr>
      </w:pPr>
      <w:r>
        <w:rPr>
          <w:rFonts w:ascii="Arial" w:hAnsi="Arial" w:cs="Arial"/>
          <w:color w:val="000000" w:themeColor="text1"/>
          <w:sz w:val="24"/>
          <w:szCs w:val="24"/>
        </w:rPr>
        <w:t>____________________________________________</w:t>
      </w:r>
    </w:p>
    <w:p w14:paraId="47B2DD42" w14:textId="77777777" w:rsidR="003B6F3B" w:rsidRDefault="003B6F3B" w:rsidP="003B6F3B">
      <w:pPr>
        <w:pStyle w:val="ListParagraph"/>
        <w:spacing w:before="40" w:after="40" w:line="240" w:lineRule="auto"/>
        <w:rPr>
          <w:rFonts w:ascii="Arial" w:hAnsi="Arial" w:cs="Arial"/>
          <w:color w:val="000000" w:themeColor="text1"/>
          <w:sz w:val="24"/>
          <w:szCs w:val="24"/>
        </w:rPr>
      </w:pPr>
    </w:p>
    <w:p w14:paraId="47A1A9C2" w14:textId="77777777" w:rsidR="003B6F3B" w:rsidRDefault="003B6F3B" w:rsidP="003B6F3B">
      <w:pPr>
        <w:pStyle w:val="ListParagraph"/>
        <w:spacing w:before="40" w:after="40" w:line="240" w:lineRule="auto"/>
        <w:rPr>
          <w:rFonts w:ascii="Arial" w:hAnsi="Arial" w:cs="Arial"/>
          <w:color w:val="000000" w:themeColor="text1"/>
          <w:sz w:val="24"/>
          <w:szCs w:val="24"/>
        </w:rPr>
      </w:pPr>
      <w:r>
        <w:rPr>
          <w:rFonts w:ascii="Arial" w:hAnsi="Arial" w:cs="Arial"/>
          <w:color w:val="000000" w:themeColor="text1"/>
          <w:sz w:val="24"/>
          <w:szCs w:val="24"/>
        </w:rPr>
        <w:t>____________________________________________</w:t>
      </w:r>
    </w:p>
    <w:p w14:paraId="1FFA3FDC" w14:textId="77777777" w:rsidR="003B6F3B" w:rsidRDefault="003B6F3B" w:rsidP="003B6F3B">
      <w:pPr>
        <w:pStyle w:val="ListParagraph"/>
        <w:spacing w:before="40" w:after="40" w:line="240" w:lineRule="auto"/>
        <w:rPr>
          <w:rFonts w:ascii="Arial" w:hAnsi="Arial" w:cs="Arial"/>
          <w:color w:val="000000" w:themeColor="text1"/>
          <w:sz w:val="24"/>
          <w:szCs w:val="24"/>
        </w:rPr>
      </w:pPr>
    </w:p>
    <w:p w14:paraId="5E70A03B" w14:textId="77777777" w:rsidR="003B6F3B" w:rsidRDefault="003B6F3B" w:rsidP="003B6F3B">
      <w:pPr>
        <w:pStyle w:val="ListParagraph"/>
        <w:spacing w:before="40" w:after="40" w:line="240" w:lineRule="auto"/>
        <w:rPr>
          <w:rFonts w:ascii="Arial" w:hAnsi="Arial" w:cs="Arial"/>
          <w:color w:val="000000" w:themeColor="text1"/>
          <w:sz w:val="24"/>
          <w:szCs w:val="24"/>
        </w:rPr>
      </w:pPr>
      <w:r>
        <w:rPr>
          <w:rFonts w:ascii="Arial" w:hAnsi="Arial" w:cs="Arial"/>
          <w:color w:val="000000" w:themeColor="text1"/>
          <w:sz w:val="24"/>
          <w:szCs w:val="24"/>
        </w:rPr>
        <w:t>____________________________________________</w:t>
      </w:r>
    </w:p>
    <w:p w14:paraId="08232727" w14:textId="77777777" w:rsidR="003B6F3B" w:rsidRDefault="003B6F3B" w:rsidP="003B6F3B">
      <w:pPr>
        <w:pStyle w:val="ListParagraph"/>
        <w:spacing w:before="40" w:after="40" w:line="240" w:lineRule="auto"/>
        <w:rPr>
          <w:rFonts w:ascii="Arial" w:hAnsi="Arial" w:cs="Arial"/>
          <w:color w:val="000000" w:themeColor="text1"/>
          <w:sz w:val="24"/>
          <w:szCs w:val="24"/>
        </w:rPr>
      </w:pPr>
    </w:p>
    <w:p w14:paraId="6ECADCCA" w14:textId="77777777" w:rsidR="003B6F3B" w:rsidRDefault="003B6F3B" w:rsidP="003B6F3B">
      <w:pPr>
        <w:pStyle w:val="ListParagraph"/>
        <w:spacing w:before="40" w:after="40" w:line="240" w:lineRule="auto"/>
        <w:rPr>
          <w:rFonts w:ascii="Arial" w:hAnsi="Arial" w:cs="Arial"/>
          <w:color w:val="000000" w:themeColor="text1"/>
          <w:sz w:val="24"/>
          <w:szCs w:val="24"/>
        </w:rPr>
      </w:pPr>
    </w:p>
    <w:p w14:paraId="1E415E46" w14:textId="77777777" w:rsidR="003B6F3B" w:rsidRPr="003B6F3B" w:rsidRDefault="003B6F3B" w:rsidP="003B6F3B">
      <w:pPr>
        <w:spacing w:before="40" w:after="40" w:line="240" w:lineRule="auto"/>
        <w:rPr>
          <w:rFonts w:ascii="Arial" w:hAnsi="Arial" w:cs="Arial"/>
          <w:color w:val="000000" w:themeColor="text1"/>
          <w:sz w:val="24"/>
          <w:szCs w:val="24"/>
        </w:rPr>
      </w:pPr>
    </w:p>
    <w:p w14:paraId="6689AF31" w14:textId="77777777" w:rsidR="003B6F3B" w:rsidRPr="00375E44" w:rsidRDefault="003B6F3B" w:rsidP="00375E44">
      <w:pPr>
        <w:spacing w:before="40" w:after="40" w:line="240" w:lineRule="auto"/>
        <w:rPr>
          <w:rFonts w:ascii="Arial" w:hAnsi="Arial" w:cs="Arial"/>
          <w:color w:val="000000" w:themeColor="text1"/>
          <w:sz w:val="24"/>
          <w:szCs w:val="24"/>
        </w:rPr>
      </w:pPr>
    </w:p>
    <w:p w14:paraId="1D3593EB" w14:textId="24906DB2" w:rsidR="00CD49B0" w:rsidRPr="00375E44" w:rsidRDefault="00D332B2"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The Program Office looks forward to working with the SBS team to develop community engagement approaches and support the activities that follow!  Thank you all for your hard work.  We look forward to the upcoming site visit.</w:t>
      </w:r>
    </w:p>
    <w:p w14:paraId="7E10971C" w14:textId="77777777" w:rsidR="00D332B2" w:rsidRPr="00375E44" w:rsidRDefault="00D332B2" w:rsidP="00375E44">
      <w:pPr>
        <w:spacing w:before="40" w:after="40" w:line="240" w:lineRule="auto"/>
        <w:rPr>
          <w:rFonts w:ascii="Arial" w:hAnsi="Arial" w:cs="Arial"/>
          <w:color w:val="000000" w:themeColor="text1"/>
          <w:sz w:val="24"/>
          <w:szCs w:val="24"/>
        </w:rPr>
      </w:pPr>
    </w:p>
    <w:p w14:paraId="5D8217A3" w14:textId="231F9846" w:rsidR="00D332B2" w:rsidRPr="00375E44" w:rsidRDefault="00D332B2"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John Blevins</w:t>
      </w:r>
    </w:p>
    <w:p w14:paraId="47916C8E" w14:textId="73E39D0B" w:rsidR="00D332B2" w:rsidRPr="00375E44" w:rsidRDefault="00D332B2"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Senior Advisor for Community Engagement</w:t>
      </w:r>
    </w:p>
    <w:p w14:paraId="4E5A28FF" w14:textId="7E0CAA1A" w:rsidR="00D332B2" w:rsidRPr="00375E44" w:rsidRDefault="00D332B2"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CHAMPS Network Program Office</w:t>
      </w:r>
    </w:p>
    <w:p w14:paraId="3630FD27" w14:textId="77777777" w:rsidR="00D332B2" w:rsidRPr="00375E44" w:rsidRDefault="00D332B2" w:rsidP="00375E44">
      <w:pPr>
        <w:spacing w:before="40" w:after="40" w:line="240" w:lineRule="auto"/>
        <w:rPr>
          <w:rFonts w:ascii="Arial" w:hAnsi="Arial" w:cs="Arial"/>
          <w:color w:val="000000" w:themeColor="text1"/>
          <w:sz w:val="24"/>
          <w:szCs w:val="24"/>
        </w:rPr>
      </w:pPr>
    </w:p>
    <w:p w14:paraId="62D1BBD4" w14:textId="218ABCFC" w:rsidR="00D332B2" w:rsidRPr="00375E44" w:rsidRDefault="00A7150E" w:rsidP="00375E44">
      <w:pPr>
        <w:spacing w:before="40" w:after="40" w:line="240" w:lineRule="auto"/>
        <w:rPr>
          <w:rFonts w:ascii="Arial" w:hAnsi="Arial" w:cs="Arial"/>
          <w:color w:val="000000" w:themeColor="text1"/>
          <w:sz w:val="24"/>
          <w:szCs w:val="24"/>
        </w:rPr>
      </w:pPr>
      <w:hyperlink r:id="rId13" w:history="1">
        <w:r w:rsidR="00D332B2" w:rsidRPr="00375E44">
          <w:rPr>
            <w:rStyle w:val="Hyperlink"/>
            <w:rFonts w:ascii="Arial" w:hAnsi="Arial" w:cs="Arial"/>
            <w:color w:val="000000" w:themeColor="text1"/>
            <w:sz w:val="24"/>
            <w:szCs w:val="24"/>
          </w:rPr>
          <w:t>john.blevins@emory.edu</w:t>
        </w:r>
      </w:hyperlink>
    </w:p>
    <w:p w14:paraId="1FFB2AF0" w14:textId="03DFEB29" w:rsidR="00D332B2" w:rsidRPr="00375E44" w:rsidRDefault="00D332B2"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+1 404 727 6338 (office)</w:t>
      </w:r>
    </w:p>
    <w:p w14:paraId="6280D7B3" w14:textId="72FBAAFB" w:rsidR="00D332B2" w:rsidRPr="00375E44" w:rsidRDefault="00D06E89" w:rsidP="00375E44">
      <w:pPr>
        <w:spacing w:before="40" w:after="40" w:line="240" w:lineRule="auto"/>
        <w:rPr>
          <w:rFonts w:ascii="Arial" w:hAnsi="Arial" w:cs="Arial"/>
          <w:color w:val="000000" w:themeColor="text1"/>
          <w:sz w:val="24"/>
          <w:szCs w:val="24"/>
        </w:rPr>
      </w:pPr>
      <w:r w:rsidRPr="00375E44">
        <w:rPr>
          <w:rFonts w:ascii="Arial" w:hAnsi="Arial" w:cs="Arial"/>
          <w:color w:val="000000" w:themeColor="text1"/>
          <w:sz w:val="24"/>
          <w:szCs w:val="24"/>
        </w:rPr>
        <w:t xml:space="preserve">+1 404 213 </w:t>
      </w:r>
      <w:r w:rsidR="00D332B2" w:rsidRPr="00375E44">
        <w:rPr>
          <w:rFonts w:ascii="Arial" w:hAnsi="Arial" w:cs="Arial"/>
          <w:color w:val="000000" w:themeColor="text1"/>
          <w:sz w:val="24"/>
          <w:szCs w:val="24"/>
        </w:rPr>
        <w:t>8514 (mobile)</w:t>
      </w:r>
    </w:p>
    <w:sectPr w:rsidR="00D332B2" w:rsidRPr="00375E44" w:rsidSect="00FF2FD0">
      <w:pgSz w:w="11894" w:h="16819"/>
      <w:pgMar w:top="1440" w:right="1440" w:bottom="1728"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64B67" w14:textId="77777777" w:rsidR="00A7150E" w:rsidRDefault="00A7150E" w:rsidP="004C3F6E">
      <w:pPr>
        <w:spacing w:after="0" w:line="240" w:lineRule="auto"/>
      </w:pPr>
      <w:r>
        <w:separator/>
      </w:r>
    </w:p>
  </w:endnote>
  <w:endnote w:type="continuationSeparator" w:id="0">
    <w:p w14:paraId="4DDE96FB" w14:textId="77777777" w:rsidR="00A7150E" w:rsidRDefault="00A7150E" w:rsidP="004C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9A5C" w14:textId="77777777" w:rsidR="005A1932" w:rsidRDefault="005A1932" w:rsidP="008642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D64B61" w14:textId="77777777" w:rsidR="005A1932" w:rsidRDefault="005A1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C11B" w14:textId="77777777" w:rsidR="005A1932" w:rsidRDefault="005A1932" w:rsidP="008642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12B9">
      <w:rPr>
        <w:rStyle w:val="PageNumber"/>
        <w:noProof/>
      </w:rPr>
      <w:t>22</w:t>
    </w:r>
    <w:r>
      <w:rPr>
        <w:rStyle w:val="PageNumber"/>
      </w:rPr>
      <w:fldChar w:fldCharType="end"/>
    </w:r>
  </w:p>
  <w:p w14:paraId="15D9F7D7" w14:textId="77777777" w:rsidR="005A1932" w:rsidRDefault="005A1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9C8A9" w14:textId="77777777" w:rsidR="00A7150E" w:rsidRDefault="00A7150E" w:rsidP="004C3F6E">
      <w:pPr>
        <w:spacing w:after="0" w:line="240" w:lineRule="auto"/>
      </w:pPr>
      <w:r>
        <w:separator/>
      </w:r>
    </w:p>
  </w:footnote>
  <w:footnote w:type="continuationSeparator" w:id="0">
    <w:p w14:paraId="7940708E" w14:textId="77777777" w:rsidR="00A7150E" w:rsidRDefault="00A7150E" w:rsidP="004C3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FE8C" w14:textId="77777777" w:rsidR="005A1932" w:rsidRPr="002D519D" w:rsidRDefault="005A1932" w:rsidP="00270FDF">
    <w:pPr>
      <w:pStyle w:val="Heade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B22E" w14:textId="77777777" w:rsidR="005A1932" w:rsidRDefault="005A1932" w:rsidP="00EE54BA">
    <w:pPr>
      <w:pStyle w:val="Header"/>
      <w:rPr>
        <w:rFonts w:ascii="Arial" w:hAnsi="Arial" w:cs="Arial"/>
        <w:sz w:val="48"/>
        <w:szCs w:val="48"/>
      </w:rPr>
    </w:pPr>
    <w:r w:rsidRPr="002D519D">
      <w:rPr>
        <w:rFonts w:ascii="Arial" w:hAnsi="Arial" w:cs="Arial"/>
        <w:noProof/>
      </w:rPr>
      <w:drawing>
        <wp:anchor distT="0" distB="0" distL="114300" distR="114300" simplePos="0" relativeHeight="251659264" behindDoc="0" locked="0" layoutInCell="1" allowOverlap="1" wp14:anchorId="47A4E0C4" wp14:editId="1B4FA170">
          <wp:simplePos x="0" y="0"/>
          <wp:positionH relativeFrom="page">
            <wp:posOffset>3362325</wp:posOffset>
          </wp:positionH>
          <wp:positionV relativeFrom="paragraph">
            <wp:posOffset>-157480</wp:posOffset>
          </wp:positionV>
          <wp:extent cx="969010" cy="502920"/>
          <wp:effectExtent l="0" t="0" r="0" b="5080"/>
          <wp:wrapTight wrapText="bothSides">
            <wp:wrapPolygon edited="0">
              <wp:start x="0" y="0"/>
              <wp:lineTo x="0" y="7636"/>
              <wp:lineTo x="5662" y="17455"/>
              <wp:lineTo x="5662" y="20727"/>
              <wp:lineTo x="15287" y="20727"/>
              <wp:lineTo x="20949" y="18545"/>
              <wp:lineTo x="209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69010" cy="502920"/>
                  </a:xfrm>
                  <a:prstGeom prst="rect">
                    <a:avLst/>
                  </a:prstGeom>
                </pic:spPr>
              </pic:pic>
            </a:graphicData>
          </a:graphic>
          <wp14:sizeRelH relativeFrom="margin">
            <wp14:pctWidth>0</wp14:pctWidth>
          </wp14:sizeRelH>
          <wp14:sizeRelV relativeFrom="margin">
            <wp14:pctHeight>0</wp14:pctHeight>
          </wp14:sizeRelV>
        </wp:anchor>
      </w:drawing>
    </w:r>
  </w:p>
  <w:p w14:paraId="733FABE6" w14:textId="77777777" w:rsidR="005A1932" w:rsidRDefault="005A1932" w:rsidP="00EE54BA">
    <w:pPr>
      <w:pStyle w:val="Header"/>
      <w:jc w:val="center"/>
      <w:rPr>
        <w:rFonts w:ascii="Arial" w:hAnsi="Arial" w:cs="Arial"/>
        <w:sz w:val="48"/>
        <w:szCs w:val="48"/>
      </w:rPr>
    </w:pPr>
    <w:r>
      <w:rPr>
        <w:rFonts w:ascii="Arial" w:hAnsi="Arial" w:cs="Arial"/>
        <w:sz w:val="48"/>
        <w:szCs w:val="48"/>
      </w:rPr>
      <w:t>Community Engagement Planning</w:t>
    </w:r>
  </w:p>
  <w:p w14:paraId="59034628" w14:textId="6CB28B24" w:rsidR="005A1932" w:rsidRPr="002D519D" w:rsidRDefault="005A1932" w:rsidP="00EE54BA">
    <w:pPr>
      <w:pStyle w:val="Header"/>
      <w:jc w:val="center"/>
      <w:rPr>
        <w:rFonts w:ascii="Arial" w:hAnsi="Arial" w:cs="Arial"/>
        <w:sz w:val="48"/>
        <w:szCs w:val="48"/>
      </w:rPr>
    </w:pPr>
    <w:r>
      <w:rPr>
        <w:rFonts w:ascii="Arial" w:hAnsi="Arial" w:cs="Arial"/>
        <w:sz w:val="48"/>
        <w:szCs w:val="48"/>
      </w:rPr>
      <w:t>Site Visit</w:t>
    </w:r>
  </w:p>
  <w:p w14:paraId="6DA75641" w14:textId="1118D833" w:rsidR="005A1932" w:rsidRDefault="005A1932" w:rsidP="00EE54BA">
    <w:pPr>
      <w:pStyle w:val="Header"/>
      <w:jc w:val="center"/>
      <w:rPr>
        <w:rFonts w:ascii="Arial" w:hAnsi="Arial" w:cs="Arial"/>
        <w:sz w:val="20"/>
        <w:szCs w:val="20"/>
      </w:rPr>
    </w:pPr>
    <w:r>
      <w:rPr>
        <w:rFonts w:ascii="Arial" w:hAnsi="Arial" w:cs="Arial"/>
        <w:sz w:val="20"/>
        <w:szCs w:val="20"/>
      </w:rPr>
      <w:t>April</w:t>
    </w:r>
    <w:r w:rsidRPr="002D519D">
      <w:rPr>
        <w:rFonts w:ascii="Arial" w:hAnsi="Arial" w:cs="Arial"/>
        <w:sz w:val="20"/>
        <w:szCs w:val="20"/>
      </w:rPr>
      <w:t xml:space="preserve"> 2017</w:t>
    </w:r>
  </w:p>
  <w:p w14:paraId="686A0B24" w14:textId="77777777" w:rsidR="005A1932" w:rsidRDefault="005A1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DC68" w14:textId="77777777" w:rsidR="005A1932" w:rsidRDefault="005A1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4DD4"/>
    <w:multiLevelType w:val="hybridMultilevel"/>
    <w:tmpl w:val="F32A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91688"/>
    <w:multiLevelType w:val="hybridMultilevel"/>
    <w:tmpl w:val="9A7A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35A0A"/>
    <w:multiLevelType w:val="multilevel"/>
    <w:tmpl w:val="C79A0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FA78AD"/>
    <w:multiLevelType w:val="hybridMultilevel"/>
    <w:tmpl w:val="C4881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63B2C"/>
    <w:multiLevelType w:val="hybridMultilevel"/>
    <w:tmpl w:val="14648E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2E72BE"/>
    <w:multiLevelType w:val="hybridMultilevel"/>
    <w:tmpl w:val="771C0938"/>
    <w:lvl w:ilvl="0" w:tplc="0FBE3656">
      <w:start w:val="1"/>
      <w:numFmt w:val="bullet"/>
      <w:lvlText w:val="•"/>
      <w:lvlJc w:val="left"/>
      <w:pPr>
        <w:tabs>
          <w:tab w:val="num" w:pos="720"/>
        </w:tabs>
        <w:ind w:left="720" w:hanging="360"/>
      </w:pPr>
      <w:rPr>
        <w:rFonts w:ascii="Arial" w:hAnsi="Arial" w:hint="default"/>
      </w:rPr>
    </w:lvl>
    <w:lvl w:ilvl="1" w:tplc="FEB06A92" w:tentative="1">
      <w:start w:val="1"/>
      <w:numFmt w:val="bullet"/>
      <w:lvlText w:val="•"/>
      <w:lvlJc w:val="left"/>
      <w:pPr>
        <w:tabs>
          <w:tab w:val="num" w:pos="1440"/>
        </w:tabs>
        <w:ind w:left="1440" w:hanging="360"/>
      </w:pPr>
      <w:rPr>
        <w:rFonts w:ascii="Arial" w:hAnsi="Arial" w:hint="default"/>
      </w:rPr>
    </w:lvl>
    <w:lvl w:ilvl="2" w:tplc="F8706FD6" w:tentative="1">
      <w:start w:val="1"/>
      <w:numFmt w:val="bullet"/>
      <w:lvlText w:val="•"/>
      <w:lvlJc w:val="left"/>
      <w:pPr>
        <w:tabs>
          <w:tab w:val="num" w:pos="2160"/>
        </w:tabs>
        <w:ind w:left="2160" w:hanging="360"/>
      </w:pPr>
      <w:rPr>
        <w:rFonts w:ascii="Arial" w:hAnsi="Arial" w:hint="default"/>
      </w:rPr>
    </w:lvl>
    <w:lvl w:ilvl="3" w:tplc="F4808186" w:tentative="1">
      <w:start w:val="1"/>
      <w:numFmt w:val="bullet"/>
      <w:lvlText w:val="•"/>
      <w:lvlJc w:val="left"/>
      <w:pPr>
        <w:tabs>
          <w:tab w:val="num" w:pos="2880"/>
        </w:tabs>
        <w:ind w:left="2880" w:hanging="360"/>
      </w:pPr>
      <w:rPr>
        <w:rFonts w:ascii="Arial" w:hAnsi="Arial" w:hint="default"/>
      </w:rPr>
    </w:lvl>
    <w:lvl w:ilvl="4" w:tplc="90E890CE" w:tentative="1">
      <w:start w:val="1"/>
      <w:numFmt w:val="bullet"/>
      <w:lvlText w:val="•"/>
      <w:lvlJc w:val="left"/>
      <w:pPr>
        <w:tabs>
          <w:tab w:val="num" w:pos="3600"/>
        </w:tabs>
        <w:ind w:left="3600" w:hanging="360"/>
      </w:pPr>
      <w:rPr>
        <w:rFonts w:ascii="Arial" w:hAnsi="Arial" w:hint="default"/>
      </w:rPr>
    </w:lvl>
    <w:lvl w:ilvl="5" w:tplc="DABE2B3A" w:tentative="1">
      <w:start w:val="1"/>
      <w:numFmt w:val="bullet"/>
      <w:lvlText w:val="•"/>
      <w:lvlJc w:val="left"/>
      <w:pPr>
        <w:tabs>
          <w:tab w:val="num" w:pos="4320"/>
        </w:tabs>
        <w:ind w:left="4320" w:hanging="360"/>
      </w:pPr>
      <w:rPr>
        <w:rFonts w:ascii="Arial" w:hAnsi="Arial" w:hint="default"/>
      </w:rPr>
    </w:lvl>
    <w:lvl w:ilvl="6" w:tplc="CC2C2B1C" w:tentative="1">
      <w:start w:val="1"/>
      <w:numFmt w:val="bullet"/>
      <w:lvlText w:val="•"/>
      <w:lvlJc w:val="left"/>
      <w:pPr>
        <w:tabs>
          <w:tab w:val="num" w:pos="5040"/>
        </w:tabs>
        <w:ind w:left="5040" w:hanging="360"/>
      </w:pPr>
      <w:rPr>
        <w:rFonts w:ascii="Arial" w:hAnsi="Arial" w:hint="default"/>
      </w:rPr>
    </w:lvl>
    <w:lvl w:ilvl="7" w:tplc="19146762" w:tentative="1">
      <w:start w:val="1"/>
      <w:numFmt w:val="bullet"/>
      <w:lvlText w:val="•"/>
      <w:lvlJc w:val="left"/>
      <w:pPr>
        <w:tabs>
          <w:tab w:val="num" w:pos="5760"/>
        </w:tabs>
        <w:ind w:left="5760" w:hanging="360"/>
      </w:pPr>
      <w:rPr>
        <w:rFonts w:ascii="Arial" w:hAnsi="Arial" w:hint="default"/>
      </w:rPr>
    </w:lvl>
    <w:lvl w:ilvl="8" w:tplc="AA343F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3877D0"/>
    <w:multiLevelType w:val="hybridMultilevel"/>
    <w:tmpl w:val="6562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46F1B"/>
    <w:multiLevelType w:val="hybridMultilevel"/>
    <w:tmpl w:val="4FC2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22A72"/>
    <w:multiLevelType w:val="hybridMultilevel"/>
    <w:tmpl w:val="1558278C"/>
    <w:lvl w:ilvl="0" w:tplc="79D2F80C">
      <w:start w:val="1"/>
      <w:numFmt w:val="bullet"/>
      <w:lvlText w:val="•"/>
      <w:lvlJc w:val="left"/>
      <w:pPr>
        <w:tabs>
          <w:tab w:val="num" w:pos="720"/>
        </w:tabs>
        <w:ind w:left="720" w:hanging="360"/>
      </w:pPr>
      <w:rPr>
        <w:rFonts w:ascii="Arial" w:hAnsi="Arial" w:hint="default"/>
      </w:rPr>
    </w:lvl>
    <w:lvl w:ilvl="1" w:tplc="76DAE782" w:tentative="1">
      <w:start w:val="1"/>
      <w:numFmt w:val="bullet"/>
      <w:lvlText w:val="•"/>
      <w:lvlJc w:val="left"/>
      <w:pPr>
        <w:tabs>
          <w:tab w:val="num" w:pos="1440"/>
        </w:tabs>
        <w:ind w:left="1440" w:hanging="360"/>
      </w:pPr>
      <w:rPr>
        <w:rFonts w:ascii="Arial" w:hAnsi="Arial" w:hint="default"/>
      </w:rPr>
    </w:lvl>
    <w:lvl w:ilvl="2" w:tplc="EFC877B6" w:tentative="1">
      <w:start w:val="1"/>
      <w:numFmt w:val="bullet"/>
      <w:lvlText w:val="•"/>
      <w:lvlJc w:val="left"/>
      <w:pPr>
        <w:tabs>
          <w:tab w:val="num" w:pos="2160"/>
        </w:tabs>
        <w:ind w:left="2160" w:hanging="360"/>
      </w:pPr>
      <w:rPr>
        <w:rFonts w:ascii="Arial" w:hAnsi="Arial" w:hint="default"/>
      </w:rPr>
    </w:lvl>
    <w:lvl w:ilvl="3" w:tplc="042A331C" w:tentative="1">
      <w:start w:val="1"/>
      <w:numFmt w:val="bullet"/>
      <w:lvlText w:val="•"/>
      <w:lvlJc w:val="left"/>
      <w:pPr>
        <w:tabs>
          <w:tab w:val="num" w:pos="2880"/>
        </w:tabs>
        <w:ind w:left="2880" w:hanging="360"/>
      </w:pPr>
      <w:rPr>
        <w:rFonts w:ascii="Arial" w:hAnsi="Arial" w:hint="default"/>
      </w:rPr>
    </w:lvl>
    <w:lvl w:ilvl="4" w:tplc="0DA4BF1A" w:tentative="1">
      <w:start w:val="1"/>
      <w:numFmt w:val="bullet"/>
      <w:lvlText w:val="•"/>
      <w:lvlJc w:val="left"/>
      <w:pPr>
        <w:tabs>
          <w:tab w:val="num" w:pos="3600"/>
        </w:tabs>
        <w:ind w:left="3600" w:hanging="360"/>
      </w:pPr>
      <w:rPr>
        <w:rFonts w:ascii="Arial" w:hAnsi="Arial" w:hint="default"/>
      </w:rPr>
    </w:lvl>
    <w:lvl w:ilvl="5" w:tplc="FD1824A0" w:tentative="1">
      <w:start w:val="1"/>
      <w:numFmt w:val="bullet"/>
      <w:lvlText w:val="•"/>
      <w:lvlJc w:val="left"/>
      <w:pPr>
        <w:tabs>
          <w:tab w:val="num" w:pos="4320"/>
        </w:tabs>
        <w:ind w:left="4320" w:hanging="360"/>
      </w:pPr>
      <w:rPr>
        <w:rFonts w:ascii="Arial" w:hAnsi="Arial" w:hint="default"/>
      </w:rPr>
    </w:lvl>
    <w:lvl w:ilvl="6" w:tplc="73A4D2A0" w:tentative="1">
      <w:start w:val="1"/>
      <w:numFmt w:val="bullet"/>
      <w:lvlText w:val="•"/>
      <w:lvlJc w:val="left"/>
      <w:pPr>
        <w:tabs>
          <w:tab w:val="num" w:pos="5040"/>
        </w:tabs>
        <w:ind w:left="5040" w:hanging="360"/>
      </w:pPr>
      <w:rPr>
        <w:rFonts w:ascii="Arial" w:hAnsi="Arial" w:hint="default"/>
      </w:rPr>
    </w:lvl>
    <w:lvl w:ilvl="7" w:tplc="055E555A" w:tentative="1">
      <w:start w:val="1"/>
      <w:numFmt w:val="bullet"/>
      <w:lvlText w:val="•"/>
      <w:lvlJc w:val="left"/>
      <w:pPr>
        <w:tabs>
          <w:tab w:val="num" w:pos="5760"/>
        </w:tabs>
        <w:ind w:left="5760" w:hanging="360"/>
      </w:pPr>
      <w:rPr>
        <w:rFonts w:ascii="Arial" w:hAnsi="Arial" w:hint="default"/>
      </w:rPr>
    </w:lvl>
    <w:lvl w:ilvl="8" w:tplc="D6DC2D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B32C42"/>
    <w:multiLevelType w:val="hybridMultilevel"/>
    <w:tmpl w:val="6764F8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ACF4E52"/>
    <w:multiLevelType w:val="hybridMultilevel"/>
    <w:tmpl w:val="B42A6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07232"/>
    <w:multiLevelType w:val="hybridMultilevel"/>
    <w:tmpl w:val="7F880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090909"/>
    <w:multiLevelType w:val="multilevel"/>
    <w:tmpl w:val="E46CC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F018D6"/>
    <w:multiLevelType w:val="hybridMultilevel"/>
    <w:tmpl w:val="239EEB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DB4204"/>
    <w:multiLevelType w:val="hybridMultilevel"/>
    <w:tmpl w:val="948E82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0A5740"/>
    <w:multiLevelType w:val="hybridMultilevel"/>
    <w:tmpl w:val="F3187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64343"/>
    <w:multiLevelType w:val="hybridMultilevel"/>
    <w:tmpl w:val="3BD6F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9D63EB"/>
    <w:multiLevelType w:val="hybridMultilevel"/>
    <w:tmpl w:val="90D4A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0355D"/>
    <w:multiLevelType w:val="hybridMultilevel"/>
    <w:tmpl w:val="D21865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51E6C"/>
    <w:multiLevelType w:val="hybridMultilevel"/>
    <w:tmpl w:val="A508C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AD3C34"/>
    <w:multiLevelType w:val="hybridMultilevel"/>
    <w:tmpl w:val="AADE9D76"/>
    <w:lvl w:ilvl="0" w:tplc="47A28178">
      <w:start w:val="1"/>
      <w:numFmt w:val="bullet"/>
      <w:lvlText w:val="•"/>
      <w:lvlJc w:val="left"/>
      <w:pPr>
        <w:tabs>
          <w:tab w:val="num" w:pos="720"/>
        </w:tabs>
        <w:ind w:left="720" w:hanging="360"/>
      </w:pPr>
      <w:rPr>
        <w:rFonts w:ascii="Arial" w:hAnsi="Arial" w:hint="default"/>
      </w:rPr>
    </w:lvl>
    <w:lvl w:ilvl="1" w:tplc="573E77F0" w:tentative="1">
      <w:start w:val="1"/>
      <w:numFmt w:val="bullet"/>
      <w:lvlText w:val="•"/>
      <w:lvlJc w:val="left"/>
      <w:pPr>
        <w:tabs>
          <w:tab w:val="num" w:pos="1440"/>
        </w:tabs>
        <w:ind w:left="1440" w:hanging="360"/>
      </w:pPr>
      <w:rPr>
        <w:rFonts w:ascii="Arial" w:hAnsi="Arial" w:hint="default"/>
      </w:rPr>
    </w:lvl>
    <w:lvl w:ilvl="2" w:tplc="93EAFC6A" w:tentative="1">
      <w:start w:val="1"/>
      <w:numFmt w:val="bullet"/>
      <w:lvlText w:val="•"/>
      <w:lvlJc w:val="left"/>
      <w:pPr>
        <w:tabs>
          <w:tab w:val="num" w:pos="2160"/>
        </w:tabs>
        <w:ind w:left="2160" w:hanging="360"/>
      </w:pPr>
      <w:rPr>
        <w:rFonts w:ascii="Arial" w:hAnsi="Arial" w:hint="default"/>
      </w:rPr>
    </w:lvl>
    <w:lvl w:ilvl="3" w:tplc="05EC79C0" w:tentative="1">
      <w:start w:val="1"/>
      <w:numFmt w:val="bullet"/>
      <w:lvlText w:val="•"/>
      <w:lvlJc w:val="left"/>
      <w:pPr>
        <w:tabs>
          <w:tab w:val="num" w:pos="2880"/>
        </w:tabs>
        <w:ind w:left="2880" w:hanging="360"/>
      </w:pPr>
      <w:rPr>
        <w:rFonts w:ascii="Arial" w:hAnsi="Arial" w:hint="default"/>
      </w:rPr>
    </w:lvl>
    <w:lvl w:ilvl="4" w:tplc="524CAB26" w:tentative="1">
      <w:start w:val="1"/>
      <w:numFmt w:val="bullet"/>
      <w:lvlText w:val="•"/>
      <w:lvlJc w:val="left"/>
      <w:pPr>
        <w:tabs>
          <w:tab w:val="num" w:pos="3600"/>
        </w:tabs>
        <w:ind w:left="3600" w:hanging="360"/>
      </w:pPr>
      <w:rPr>
        <w:rFonts w:ascii="Arial" w:hAnsi="Arial" w:hint="default"/>
      </w:rPr>
    </w:lvl>
    <w:lvl w:ilvl="5" w:tplc="70DAE5F0" w:tentative="1">
      <w:start w:val="1"/>
      <w:numFmt w:val="bullet"/>
      <w:lvlText w:val="•"/>
      <w:lvlJc w:val="left"/>
      <w:pPr>
        <w:tabs>
          <w:tab w:val="num" w:pos="4320"/>
        </w:tabs>
        <w:ind w:left="4320" w:hanging="360"/>
      </w:pPr>
      <w:rPr>
        <w:rFonts w:ascii="Arial" w:hAnsi="Arial" w:hint="default"/>
      </w:rPr>
    </w:lvl>
    <w:lvl w:ilvl="6" w:tplc="A9F259F6" w:tentative="1">
      <w:start w:val="1"/>
      <w:numFmt w:val="bullet"/>
      <w:lvlText w:val="•"/>
      <w:lvlJc w:val="left"/>
      <w:pPr>
        <w:tabs>
          <w:tab w:val="num" w:pos="5040"/>
        </w:tabs>
        <w:ind w:left="5040" w:hanging="360"/>
      </w:pPr>
      <w:rPr>
        <w:rFonts w:ascii="Arial" w:hAnsi="Arial" w:hint="default"/>
      </w:rPr>
    </w:lvl>
    <w:lvl w:ilvl="7" w:tplc="93549FD0" w:tentative="1">
      <w:start w:val="1"/>
      <w:numFmt w:val="bullet"/>
      <w:lvlText w:val="•"/>
      <w:lvlJc w:val="left"/>
      <w:pPr>
        <w:tabs>
          <w:tab w:val="num" w:pos="5760"/>
        </w:tabs>
        <w:ind w:left="5760" w:hanging="360"/>
      </w:pPr>
      <w:rPr>
        <w:rFonts w:ascii="Arial" w:hAnsi="Arial" w:hint="default"/>
      </w:rPr>
    </w:lvl>
    <w:lvl w:ilvl="8" w:tplc="5DB66D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DA53DC"/>
    <w:multiLevelType w:val="multilevel"/>
    <w:tmpl w:val="18B66DE8"/>
    <w:lvl w:ilvl="0">
      <w:start w:val="1"/>
      <w:numFmt w:val="upperRoman"/>
      <w:pStyle w:val="Heading1"/>
      <w:lvlText w:val="%1."/>
      <w:lvlJc w:val="left"/>
      <w:pPr>
        <w:ind w:left="0" w:firstLine="0"/>
      </w:pPr>
      <w:rPr>
        <w:rFonts w:hint="default"/>
      </w:rPr>
    </w:lvl>
    <w:lvl w:ilvl="1">
      <w:start w:val="1"/>
      <w:numFmt w:val="decimalZero"/>
      <w:pStyle w:val="Heading2"/>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2" w15:restartNumberingAfterBreak="0">
    <w:nsid w:val="5DC35019"/>
    <w:multiLevelType w:val="hybridMultilevel"/>
    <w:tmpl w:val="2FDC52A6"/>
    <w:lvl w:ilvl="0" w:tplc="C382F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34E3F"/>
    <w:multiLevelType w:val="hybridMultilevel"/>
    <w:tmpl w:val="F87A0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03136"/>
    <w:multiLevelType w:val="hybridMultilevel"/>
    <w:tmpl w:val="D0840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162F3B"/>
    <w:multiLevelType w:val="hybridMultilevel"/>
    <w:tmpl w:val="532E9DDE"/>
    <w:lvl w:ilvl="0" w:tplc="C382F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27BD8"/>
    <w:multiLevelType w:val="hybridMultilevel"/>
    <w:tmpl w:val="D3CCB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227F5E"/>
    <w:multiLevelType w:val="hybridMultilevel"/>
    <w:tmpl w:val="170A3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244746"/>
    <w:multiLevelType w:val="hybridMultilevel"/>
    <w:tmpl w:val="19EE2B62"/>
    <w:lvl w:ilvl="0" w:tplc="817C06D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3261AE"/>
    <w:multiLevelType w:val="hybridMultilevel"/>
    <w:tmpl w:val="25987E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7B3CDE"/>
    <w:multiLevelType w:val="hybridMultilevel"/>
    <w:tmpl w:val="8AA45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0"/>
  </w:num>
  <w:num w:numId="4">
    <w:abstractNumId w:val="0"/>
  </w:num>
  <w:num w:numId="5">
    <w:abstractNumId w:val="26"/>
  </w:num>
  <w:num w:numId="6">
    <w:abstractNumId w:val="30"/>
  </w:num>
  <w:num w:numId="7">
    <w:abstractNumId w:val="18"/>
  </w:num>
  <w:num w:numId="8">
    <w:abstractNumId w:val="16"/>
  </w:num>
  <w:num w:numId="9">
    <w:abstractNumId w:val="19"/>
  </w:num>
  <w:num w:numId="10">
    <w:abstractNumId w:val="14"/>
  </w:num>
  <w:num w:numId="11">
    <w:abstractNumId w:val="17"/>
  </w:num>
  <w:num w:numId="12">
    <w:abstractNumId w:val="28"/>
  </w:num>
  <w:num w:numId="13">
    <w:abstractNumId w:val="6"/>
  </w:num>
  <w:num w:numId="14">
    <w:abstractNumId w:val="7"/>
  </w:num>
  <w:num w:numId="15">
    <w:abstractNumId w:val="23"/>
  </w:num>
  <w:num w:numId="16">
    <w:abstractNumId w:val="27"/>
  </w:num>
  <w:num w:numId="17">
    <w:abstractNumId w:val="11"/>
  </w:num>
  <w:num w:numId="18">
    <w:abstractNumId w:val="13"/>
  </w:num>
  <w:num w:numId="19">
    <w:abstractNumId w:val="4"/>
  </w:num>
  <w:num w:numId="20">
    <w:abstractNumId w:val="29"/>
  </w:num>
  <w:num w:numId="21">
    <w:abstractNumId w:val="25"/>
  </w:num>
  <w:num w:numId="22">
    <w:abstractNumId w:val="3"/>
  </w:num>
  <w:num w:numId="23">
    <w:abstractNumId w:val="2"/>
  </w:num>
  <w:num w:numId="24">
    <w:abstractNumId w:val="12"/>
  </w:num>
  <w:num w:numId="25">
    <w:abstractNumId w:val="1"/>
  </w:num>
  <w:num w:numId="26">
    <w:abstractNumId w:val="22"/>
  </w:num>
  <w:num w:numId="27">
    <w:abstractNumId w:val="20"/>
  </w:num>
  <w:num w:numId="28">
    <w:abstractNumId w:val="8"/>
  </w:num>
  <w:num w:numId="29">
    <w:abstractNumId w:val="5"/>
  </w:num>
  <w:num w:numId="30">
    <w:abstractNumId w:val="9"/>
  </w:num>
  <w:num w:numId="31">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80"/>
    <w:rsid w:val="0000103A"/>
    <w:rsid w:val="00027A55"/>
    <w:rsid w:val="00034609"/>
    <w:rsid w:val="00053103"/>
    <w:rsid w:val="000554B6"/>
    <w:rsid w:val="00066C22"/>
    <w:rsid w:val="00070A1D"/>
    <w:rsid w:val="00071A84"/>
    <w:rsid w:val="00086180"/>
    <w:rsid w:val="000B5E47"/>
    <w:rsid w:val="000C249B"/>
    <w:rsid w:val="000C438B"/>
    <w:rsid w:val="000F4529"/>
    <w:rsid w:val="000F5931"/>
    <w:rsid w:val="000F5D54"/>
    <w:rsid w:val="00110616"/>
    <w:rsid w:val="00110B9D"/>
    <w:rsid w:val="00144092"/>
    <w:rsid w:val="00160519"/>
    <w:rsid w:val="00160BF4"/>
    <w:rsid w:val="0019575B"/>
    <w:rsid w:val="001A2210"/>
    <w:rsid w:val="001C3071"/>
    <w:rsid w:val="001C4079"/>
    <w:rsid w:val="001F0229"/>
    <w:rsid w:val="00200DFA"/>
    <w:rsid w:val="0020755A"/>
    <w:rsid w:val="0021003C"/>
    <w:rsid w:val="002275A5"/>
    <w:rsid w:val="002339FB"/>
    <w:rsid w:val="002635A6"/>
    <w:rsid w:val="00263E81"/>
    <w:rsid w:val="00264630"/>
    <w:rsid w:val="00270FDF"/>
    <w:rsid w:val="00274D15"/>
    <w:rsid w:val="002765C6"/>
    <w:rsid w:val="0028603C"/>
    <w:rsid w:val="00296A17"/>
    <w:rsid w:val="002B5882"/>
    <w:rsid w:val="002C01B1"/>
    <w:rsid w:val="002C1D04"/>
    <w:rsid w:val="002C49DC"/>
    <w:rsid w:val="002C51AE"/>
    <w:rsid w:val="002D519D"/>
    <w:rsid w:val="002E422B"/>
    <w:rsid w:val="002F1791"/>
    <w:rsid w:val="00310CB2"/>
    <w:rsid w:val="003177F3"/>
    <w:rsid w:val="003213A5"/>
    <w:rsid w:val="003227AE"/>
    <w:rsid w:val="00340590"/>
    <w:rsid w:val="00343531"/>
    <w:rsid w:val="00375E44"/>
    <w:rsid w:val="00382CB5"/>
    <w:rsid w:val="00393FC6"/>
    <w:rsid w:val="003975B4"/>
    <w:rsid w:val="003B1D3B"/>
    <w:rsid w:val="003B656C"/>
    <w:rsid w:val="003B6F3B"/>
    <w:rsid w:val="003C1895"/>
    <w:rsid w:val="003C669E"/>
    <w:rsid w:val="003C768D"/>
    <w:rsid w:val="003D6E80"/>
    <w:rsid w:val="003E0754"/>
    <w:rsid w:val="003F23D9"/>
    <w:rsid w:val="003F7D00"/>
    <w:rsid w:val="00403E14"/>
    <w:rsid w:val="00404C28"/>
    <w:rsid w:val="0040621F"/>
    <w:rsid w:val="00417BFC"/>
    <w:rsid w:val="00423AAE"/>
    <w:rsid w:val="00465D77"/>
    <w:rsid w:val="00466C42"/>
    <w:rsid w:val="0047329A"/>
    <w:rsid w:val="00474FCC"/>
    <w:rsid w:val="00487455"/>
    <w:rsid w:val="00493DA3"/>
    <w:rsid w:val="004A15D7"/>
    <w:rsid w:val="004A3289"/>
    <w:rsid w:val="004B6A56"/>
    <w:rsid w:val="004B7804"/>
    <w:rsid w:val="004C3F6E"/>
    <w:rsid w:val="0050038D"/>
    <w:rsid w:val="00503E32"/>
    <w:rsid w:val="00517ADF"/>
    <w:rsid w:val="005215A2"/>
    <w:rsid w:val="00541439"/>
    <w:rsid w:val="0055514E"/>
    <w:rsid w:val="005553B4"/>
    <w:rsid w:val="00582823"/>
    <w:rsid w:val="0058408F"/>
    <w:rsid w:val="00586D00"/>
    <w:rsid w:val="005A1932"/>
    <w:rsid w:val="005A5078"/>
    <w:rsid w:val="005D55C2"/>
    <w:rsid w:val="005E49B5"/>
    <w:rsid w:val="005E6BD4"/>
    <w:rsid w:val="005E7350"/>
    <w:rsid w:val="006000CC"/>
    <w:rsid w:val="006019DD"/>
    <w:rsid w:val="00610230"/>
    <w:rsid w:val="0064697B"/>
    <w:rsid w:val="00650C21"/>
    <w:rsid w:val="0065511A"/>
    <w:rsid w:val="00664093"/>
    <w:rsid w:val="00664FE3"/>
    <w:rsid w:val="00674B9C"/>
    <w:rsid w:val="0067667B"/>
    <w:rsid w:val="00682B2F"/>
    <w:rsid w:val="0069116B"/>
    <w:rsid w:val="006A1228"/>
    <w:rsid w:val="006B074D"/>
    <w:rsid w:val="006B413C"/>
    <w:rsid w:val="006C1CA2"/>
    <w:rsid w:val="006C3728"/>
    <w:rsid w:val="006D5D62"/>
    <w:rsid w:val="006F7548"/>
    <w:rsid w:val="007245C6"/>
    <w:rsid w:val="0073524E"/>
    <w:rsid w:val="00744E76"/>
    <w:rsid w:val="007548F1"/>
    <w:rsid w:val="00755AD0"/>
    <w:rsid w:val="007764A8"/>
    <w:rsid w:val="007B0468"/>
    <w:rsid w:val="007C12B9"/>
    <w:rsid w:val="007C162F"/>
    <w:rsid w:val="007C1BC1"/>
    <w:rsid w:val="007C2D21"/>
    <w:rsid w:val="007D296D"/>
    <w:rsid w:val="007E1136"/>
    <w:rsid w:val="007E6C52"/>
    <w:rsid w:val="007F3042"/>
    <w:rsid w:val="007F5A45"/>
    <w:rsid w:val="00800158"/>
    <w:rsid w:val="008008C7"/>
    <w:rsid w:val="00806C70"/>
    <w:rsid w:val="00812348"/>
    <w:rsid w:val="008151A1"/>
    <w:rsid w:val="00817929"/>
    <w:rsid w:val="00850CAF"/>
    <w:rsid w:val="00856876"/>
    <w:rsid w:val="00863A48"/>
    <w:rsid w:val="0086426C"/>
    <w:rsid w:val="00877D1E"/>
    <w:rsid w:val="00877DF5"/>
    <w:rsid w:val="00883991"/>
    <w:rsid w:val="008909EB"/>
    <w:rsid w:val="008B104B"/>
    <w:rsid w:val="008B55DF"/>
    <w:rsid w:val="008B6767"/>
    <w:rsid w:val="008C36B6"/>
    <w:rsid w:val="008F1DAD"/>
    <w:rsid w:val="00920461"/>
    <w:rsid w:val="009243CA"/>
    <w:rsid w:val="00957CAD"/>
    <w:rsid w:val="009B3267"/>
    <w:rsid w:val="009B3F8A"/>
    <w:rsid w:val="009D113D"/>
    <w:rsid w:val="009F2993"/>
    <w:rsid w:val="009F2D53"/>
    <w:rsid w:val="009F7EF9"/>
    <w:rsid w:val="00A10291"/>
    <w:rsid w:val="00A11D95"/>
    <w:rsid w:val="00A33499"/>
    <w:rsid w:val="00A44594"/>
    <w:rsid w:val="00A44EB3"/>
    <w:rsid w:val="00A55F80"/>
    <w:rsid w:val="00A7150E"/>
    <w:rsid w:val="00A735A7"/>
    <w:rsid w:val="00A762EE"/>
    <w:rsid w:val="00A77BB2"/>
    <w:rsid w:val="00A77FC9"/>
    <w:rsid w:val="00A850F4"/>
    <w:rsid w:val="00A879B9"/>
    <w:rsid w:val="00AA63DE"/>
    <w:rsid w:val="00AB47F8"/>
    <w:rsid w:val="00AC763B"/>
    <w:rsid w:val="00AD6548"/>
    <w:rsid w:val="00AE2552"/>
    <w:rsid w:val="00AE6DDF"/>
    <w:rsid w:val="00B000B4"/>
    <w:rsid w:val="00B05E41"/>
    <w:rsid w:val="00B36AD3"/>
    <w:rsid w:val="00B6790E"/>
    <w:rsid w:val="00B903BD"/>
    <w:rsid w:val="00B96546"/>
    <w:rsid w:val="00B972EC"/>
    <w:rsid w:val="00BC30C1"/>
    <w:rsid w:val="00BC3297"/>
    <w:rsid w:val="00BC5C15"/>
    <w:rsid w:val="00BC73BB"/>
    <w:rsid w:val="00BD12E8"/>
    <w:rsid w:val="00BD1DA5"/>
    <w:rsid w:val="00BE47C1"/>
    <w:rsid w:val="00C05B19"/>
    <w:rsid w:val="00C07E62"/>
    <w:rsid w:val="00C11F41"/>
    <w:rsid w:val="00C16525"/>
    <w:rsid w:val="00C2537F"/>
    <w:rsid w:val="00C34689"/>
    <w:rsid w:val="00C50C81"/>
    <w:rsid w:val="00C5690A"/>
    <w:rsid w:val="00C643AF"/>
    <w:rsid w:val="00C8576A"/>
    <w:rsid w:val="00CB24F0"/>
    <w:rsid w:val="00CC1415"/>
    <w:rsid w:val="00CC5703"/>
    <w:rsid w:val="00CC7F14"/>
    <w:rsid w:val="00CD0010"/>
    <w:rsid w:val="00CD3264"/>
    <w:rsid w:val="00CD49B0"/>
    <w:rsid w:val="00CD5759"/>
    <w:rsid w:val="00CD7230"/>
    <w:rsid w:val="00CE4244"/>
    <w:rsid w:val="00CE4E67"/>
    <w:rsid w:val="00CE63CC"/>
    <w:rsid w:val="00D050BE"/>
    <w:rsid w:val="00D06E89"/>
    <w:rsid w:val="00D13B5D"/>
    <w:rsid w:val="00D1431C"/>
    <w:rsid w:val="00D21F94"/>
    <w:rsid w:val="00D2620E"/>
    <w:rsid w:val="00D332B2"/>
    <w:rsid w:val="00D5187A"/>
    <w:rsid w:val="00D62516"/>
    <w:rsid w:val="00D62E21"/>
    <w:rsid w:val="00D67945"/>
    <w:rsid w:val="00D90261"/>
    <w:rsid w:val="00DC25BB"/>
    <w:rsid w:val="00DC5302"/>
    <w:rsid w:val="00DD7B5C"/>
    <w:rsid w:val="00DE1D2A"/>
    <w:rsid w:val="00DF581A"/>
    <w:rsid w:val="00E04BD4"/>
    <w:rsid w:val="00E1148F"/>
    <w:rsid w:val="00E148A8"/>
    <w:rsid w:val="00E22524"/>
    <w:rsid w:val="00E2272D"/>
    <w:rsid w:val="00E33757"/>
    <w:rsid w:val="00E42598"/>
    <w:rsid w:val="00E60162"/>
    <w:rsid w:val="00E61B37"/>
    <w:rsid w:val="00E663D2"/>
    <w:rsid w:val="00E80361"/>
    <w:rsid w:val="00E95119"/>
    <w:rsid w:val="00EA3AB6"/>
    <w:rsid w:val="00EB27B6"/>
    <w:rsid w:val="00EC617C"/>
    <w:rsid w:val="00ED0E03"/>
    <w:rsid w:val="00EE31FB"/>
    <w:rsid w:val="00EE4AFD"/>
    <w:rsid w:val="00EE54BA"/>
    <w:rsid w:val="00EE5DC2"/>
    <w:rsid w:val="00EE65AC"/>
    <w:rsid w:val="00F109D7"/>
    <w:rsid w:val="00F159F5"/>
    <w:rsid w:val="00F223A0"/>
    <w:rsid w:val="00F35461"/>
    <w:rsid w:val="00F3662C"/>
    <w:rsid w:val="00F43C84"/>
    <w:rsid w:val="00F5588B"/>
    <w:rsid w:val="00F63D87"/>
    <w:rsid w:val="00FA1870"/>
    <w:rsid w:val="00FB2A3B"/>
    <w:rsid w:val="00FF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371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6180"/>
    <w:pPr>
      <w:spacing w:after="160" w:line="259" w:lineRule="auto"/>
    </w:pPr>
    <w:rPr>
      <w:sz w:val="22"/>
      <w:szCs w:val="22"/>
    </w:rPr>
  </w:style>
  <w:style w:type="paragraph" w:styleId="Heading1">
    <w:name w:val="heading 1"/>
    <w:basedOn w:val="Normal"/>
    <w:next w:val="Normal"/>
    <w:link w:val="Heading1Char"/>
    <w:uiPriority w:val="9"/>
    <w:qFormat/>
    <w:rsid w:val="00E95119"/>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5119"/>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511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511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9511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9511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E9511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E9511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511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180"/>
    <w:pPr>
      <w:ind w:left="720"/>
      <w:contextualSpacing/>
    </w:pPr>
  </w:style>
  <w:style w:type="paragraph" w:styleId="Header">
    <w:name w:val="header"/>
    <w:basedOn w:val="Normal"/>
    <w:link w:val="HeaderChar"/>
    <w:uiPriority w:val="99"/>
    <w:unhideWhenUsed/>
    <w:rsid w:val="004C3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6E"/>
    <w:rPr>
      <w:sz w:val="22"/>
      <w:szCs w:val="22"/>
    </w:rPr>
  </w:style>
  <w:style w:type="paragraph" w:styleId="Footer">
    <w:name w:val="footer"/>
    <w:basedOn w:val="Normal"/>
    <w:link w:val="FooterChar"/>
    <w:uiPriority w:val="99"/>
    <w:unhideWhenUsed/>
    <w:rsid w:val="004C3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6E"/>
    <w:rPr>
      <w:sz w:val="22"/>
      <w:szCs w:val="22"/>
    </w:rPr>
  </w:style>
  <w:style w:type="character" w:styleId="PageNumber">
    <w:name w:val="page number"/>
    <w:basedOn w:val="DefaultParagraphFont"/>
    <w:uiPriority w:val="99"/>
    <w:semiHidden/>
    <w:unhideWhenUsed/>
    <w:rsid w:val="006B074D"/>
  </w:style>
  <w:style w:type="character" w:customStyle="1" w:styleId="Heading1Char">
    <w:name w:val="Heading 1 Char"/>
    <w:basedOn w:val="DefaultParagraphFont"/>
    <w:link w:val="Heading1"/>
    <w:uiPriority w:val="9"/>
    <w:rsid w:val="00E9511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511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5119"/>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E95119"/>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rsid w:val="00E95119"/>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uiPriority w:val="9"/>
    <w:rsid w:val="00E95119"/>
    <w:rPr>
      <w:rFonts w:asciiTheme="majorHAnsi" w:eastAsiaTheme="majorEastAsia" w:hAnsiTheme="majorHAnsi" w:cstheme="majorBidi"/>
      <w:color w:val="1F4D78" w:themeColor="accent1" w:themeShade="7F"/>
      <w:sz w:val="22"/>
      <w:szCs w:val="22"/>
    </w:rPr>
  </w:style>
  <w:style w:type="character" w:customStyle="1" w:styleId="Heading7Char">
    <w:name w:val="Heading 7 Char"/>
    <w:basedOn w:val="DefaultParagraphFont"/>
    <w:link w:val="Heading7"/>
    <w:uiPriority w:val="9"/>
    <w:rsid w:val="00E95119"/>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rsid w:val="00E951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511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A2210"/>
    <w:pPr>
      <w:numPr>
        <w:numId w:val="0"/>
      </w:numPr>
      <w:spacing w:before="480" w:line="276" w:lineRule="auto"/>
      <w:outlineLvl w:val="9"/>
    </w:pPr>
    <w:rPr>
      <w:b/>
      <w:bCs/>
      <w:sz w:val="28"/>
      <w:szCs w:val="28"/>
    </w:rPr>
  </w:style>
  <w:style w:type="paragraph" w:styleId="TOC1">
    <w:name w:val="toc 1"/>
    <w:basedOn w:val="Normal"/>
    <w:next w:val="Normal"/>
    <w:autoRedefine/>
    <w:uiPriority w:val="39"/>
    <w:unhideWhenUsed/>
    <w:rsid w:val="001A2210"/>
    <w:pPr>
      <w:spacing w:before="240" w:after="120"/>
    </w:pPr>
    <w:rPr>
      <w:b/>
      <w:bCs/>
      <w:caps/>
      <w:u w:val="single"/>
    </w:rPr>
  </w:style>
  <w:style w:type="paragraph" w:styleId="TOC2">
    <w:name w:val="toc 2"/>
    <w:basedOn w:val="Normal"/>
    <w:next w:val="Normal"/>
    <w:autoRedefine/>
    <w:uiPriority w:val="39"/>
    <w:unhideWhenUsed/>
    <w:rsid w:val="001A2210"/>
    <w:pPr>
      <w:spacing w:after="0"/>
    </w:pPr>
    <w:rPr>
      <w:b/>
      <w:bCs/>
      <w:smallCaps/>
    </w:rPr>
  </w:style>
  <w:style w:type="paragraph" w:styleId="TOC3">
    <w:name w:val="toc 3"/>
    <w:basedOn w:val="Normal"/>
    <w:next w:val="Normal"/>
    <w:autoRedefine/>
    <w:uiPriority w:val="39"/>
    <w:unhideWhenUsed/>
    <w:rsid w:val="001A2210"/>
    <w:pPr>
      <w:spacing w:after="0"/>
    </w:pPr>
    <w:rPr>
      <w:smallCaps/>
    </w:rPr>
  </w:style>
  <w:style w:type="character" w:styleId="Hyperlink">
    <w:name w:val="Hyperlink"/>
    <w:basedOn w:val="DefaultParagraphFont"/>
    <w:uiPriority w:val="99"/>
    <w:unhideWhenUsed/>
    <w:rsid w:val="001A2210"/>
    <w:rPr>
      <w:color w:val="0563C1" w:themeColor="hyperlink"/>
      <w:u w:val="single"/>
    </w:rPr>
  </w:style>
  <w:style w:type="paragraph" w:styleId="TOC4">
    <w:name w:val="toc 4"/>
    <w:basedOn w:val="Normal"/>
    <w:next w:val="Normal"/>
    <w:autoRedefine/>
    <w:uiPriority w:val="39"/>
    <w:semiHidden/>
    <w:unhideWhenUsed/>
    <w:rsid w:val="001A2210"/>
    <w:pPr>
      <w:spacing w:after="0"/>
    </w:pPr>
  </w:style>
  <w:style w:type="paragraph" w:styleId="TOC5">
    <w:name w:val="toc 5"/>
    <w:basedOn w:val="Normal"/>
    <w:next w:val="Normal"/>
    <w:autoRedefine/>
    <w:uiPriority w:val="39"/>
    <w:semiHidden/>
    <w:unhideWhenUsed/>
    <w:rsid w:val="001A2210"/>
    <w:pPr>
      <w:spacing w:after="0"/>
    </w:pPr>
  </w:style>
  <w:style w:type="paragraph" w:styleId="TOC6">
    <w:name w:val="toc 6"/>
    <w:basedOn w:val="Normal"/>
    <w:next w:val="Normal"/>
    <w:autoRedefine/>
    <w:uiPriority w:val="39"/>
    <w:semiHidden/>
    <w:unhideWhenUsed/>
    <w:rsid w:val="001A2210"/>
    <w:pPr>
      <w:spacing w:after="0"/>
    </w:pPr>
  </w:style>
  <w:style w:type="paragraph" w:styleId="TOC7">
    <w:name w:val="toc 7"/>
    <w:basedOn w:val="Normal"/>
    <w:next w:val="Normal"/>
    <w:autoRedefine/>
    <w:uiPriority w:val="39"/>
    <w:semiHidden/>
    <w:unhideWhenUsed/>
    <w:rsid w:val="001A2210"/>
    <w:pPr>
      <w:spacing w:after="0"/>
    </w:pPr>
  </w:style>
  <w:style w:type="paragraph" w:styleId="TOC8">
    <w:name w:val="toc 8"/>
    <w:basedOn w:val="Normal"/>
    <w:next w:val="Normal"/>
    <w:autoRedefine/>
    <w:uiPriority w:val="39"/>
    <w:semiHidden/>
    <w:unhideWhenUsed/>
    <w:rsid w:val="001A2210"/>
    <w:pPr>
      <w:spacing w:after="0"/>
    </w:pPr>
  </w:style>
  <w:style w:type="paragraph" w:styleId="TOC9">
    <w:name w:val="toc 9"/>
    <w:basedOn w:val="Normal"/>
    <w:next w:val="Normal"/>
    <w:autoRedefine/>
    <w:uiPriority w:val="39"/>
    <w:semiHidden/>
    <w:unhideWhenUsed/>
    <w:rsid w:val="001A2210"/>
    <w:pPr>
      <w:spacing w:after="0"/>
    </w:pPr>
  </w:style>
  <w:style w:type="table" w:styleId="TableGrid">
    <w:name w:val="Table Grid"/>
    <w:basedOn w:val="TableNormal"/>
    <w:uiPriority w:val="39"/>
    <w:rsid w:val="0047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16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058873">
      <w:bodyDiv w:val="1"/>
      <w:marLeft w:val="0"/>
      <w:marRight w:val="0"/>
      <w:marTop w:val="0"/>
      <w:marBottom w:val="0"/>
      <w:divBdr>
        <w:top w:val="none" w:sz="0" w:space="0" w:color="auto"/>
        <w:left w:val="none" w:sz="0" w:space="0" w:color="auto"/>
        <w:bottom w:val="none" w:sz="0" w:space="0" w:color="auto"/>
        <w:right w:val="none" w:sz="0" w:space="0" w:color="auto"/>
      </w:divBdr>
      <w:divsChild>
        <w:div w:id="409546670">
          <w:marLeft w:val="446"/>
          <w:marRight w:val="0"/>
          <w:marTop w:val="0"/>
          <w:marBottom w:val="0"/>
          <w:divBdr>
            <w:top w:val="none" w:sz="0" w:space="0" w:color="auto"/>
            <w:left w:val="none" w:sz="0" w:space="0" w:color="auto"/>
            <w:bottom w:val="none" w:sz="0" w:space="0" w:color="auto"/>
            <w:right w:val="none" w:sz="0" w:space="0" w:color="auto"/>
          </w:divBdr>
        </w:div>
      </w:divsChild>
    </w:div>
    <w:div w:id="1329359808">
      <w:bodyDiv w:val="1"/>
      <w:marLeft w:val="0"/>
      <w:marRight w:val="0"/>
      <w:marTop w:val="0"/>
      <w:marBottom w:val="0"/>
      <w:divBdr>
        <w:top w:val="none" w:sz="0" w:space="0" w:color="auto"/>
        <w:left w:val="none" w:sz="0" w:space="0" w:color="auto"/>
        <w:bottom w:val="none" w:sz="0" w:space="0" w:color="auto"/>
        <w:right w:val="none" w:sz="0" w:space="0" w:color="auto"/>
      </w:divBdr>
      <w:divsChild>
        <w:div w:id="359287455">
          <w:marLeft w:val="446"/>
          <w:marRight w:val="0"/>
          <w:marTop w:val="0"/>
          <w:marBottom w:val="0"/>
          <w:divBdr>
            <w:top w:val="none" w:sz="0" w:space="0" w:color="auto"/>
            <w:left w:val="none" w:sz="0" w:space="0" w:color="auto"/>
            <w:bottom w:val="none" w:sz="0" w:space="0" w:color="auto"/>
            <w:right w:val="none" w:sz="0" w:space="0" w:color="auto"/>
          </w:divBdr>
        </w:div>
      </w:divsChild>
    </w:div>
    <w:div w:id="2033409231">
      <w:bodyDiv w:val="1"/>
      <w:marLeft w:val="0"/>
      <w:marRight w:val="0"/>
      <w:marTop w:val="0"/>
      <w:marBottom w:val="0"/>
      <w:divBdr>
        <w:top w:val="none" w:sz="0" w:space="0" w:color="auto"/>
        <w:left w:val="none" w:sz="0" w:space="0" w:color="auto"/>
        <w:bottom w:val="none" w:sz="0" w:space="0" w:color="auto"/>
        <w:right w:val="none" w:sz="0" w:space="0" w:color="auto"/>
      </w:divBdr>
      <w:divsChild>
        <w:div w:id="1272787344">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ohn.blevins@emory.edu"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C2E32BD187034D9AAE514222A943C6" ma:contentTypeVersion="17" ma:contentTypeDescription="Create a new document." ma:contentTypeScope="" ma:versionID="7b9833e9a46cc590d671bd383409fc52">
  <xsd:schema xmlns:xsd="http://www.w3.org/2001/XMLSchema" xmlns:xs="http://www.w3.org/2001/XMLSchema" xmlns:p="http://schemas.microsoft.com/office/2006/metadata/properties" xmlns:ns2="eeb079cc-55a7-4c35-8a1f-818646605911" xmlns:ns3="384dcb83-0ac3-4d57-8db1-99f9641e838b" targetNamespace="http://schemas.microsoft.com/office/2006/metadata/properties" ma:root="true" ma:fieldsID="3e34ba7cab6ba6163ffc95ed3c5ecefa" ns2:_="" ns3:_="">
    <xsd:import namespace="eeb079cc-55a7-4c35-8a1f-818646605911"/>
    <xsd:import namespace="384dcb83-0ac3-4d57-8db1-99f9641e83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079cc-55a7-4c35-8a1f-81864660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4dcb83-0ac3-4d57-8db1-99f9641e83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c5543f-5f5f-406d-805c-ae405185fe11}" ma:internalName="TaxCatchAll" ma:showField="CatchAllData" ma:web="384dcb83-0ac3-4d57-8db1-99f9641e8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4dcb83-0ac3-4d57-8db1-99f9641e838b" xsi:nil="true"/>
    <lcf76f155ced4ddcb4097134ff3c332f xmlns="eeb079cc-55a7-4c35-8a1f-8186466059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233754-248F-524D-A0AD-69984B52BB25}">
  <ds:schemaRefs>
    <ds:schemaRef ds:uri="http://schemas.openxmlformats.org/officeDocument/2006/bibliography"/>
  </ds:schemaRefs>
</ds:datastoreItem>
</file>

<file path=customXml/itemProps2.xml><?xml version="1.0" encoding="utf-8"?>
<ds:datastoreItem xmlns:ds="http://schemas.openxmlformats.org/officeDocument/2006/customXml" ds:itemID="{960618FE-DF65-4D0A-B4E9-7BFA4DD2A0FF}"/>
</file>

<file path=customXml/itemProps3.xml><?xml version="1.0" encoding="utf-8"?>
<ds:datastoreItem xmlns:ds="http://schemas.openxmlformats.org/officeDocument/2006/customXml" ds:itemID="{93A8DA5A-5B6B-4296-BA8E-93CB3A2E0795}"/>
</file>

<file path=customXml/itemProps4.xml><?xml version="1.0" encoding="utf-8"?>
<ds:datastoreItem xmlns:ds="http://schemas.openxmlformats.org/officeDocument/2006/customXml" ds:itemID="{BF1732D9-B281-49D5-87AE-A6D7CD6138DF}"/>
</file>

<file path=docProps/app.xml><?xml version="1.0" encoding="utf-8"?>
<Properties xmlns="http://schemas.openxmlformats.org/officeDocument/2006/extended-properties" xmlns:vt="http://schemas.openxmlformats.org/officeDocument/2006/docPropsVTypes">
  <Template>Normal.dotm</Template>
  <TotalTime>1</TotalTime>
  <Pages>25</Pages>
  <Words>7257</Words>
  <Characters>41367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Blevins</dc:creator>
  <cp:keywords/>
  <dc:description/>
  <cp:lastModifiedBy>Blevins, John</cp:lastModifiedBy>
  <cp:revision>2</cp:revision>
  <cp:lastPrinted>2017-04-28T08:43:00Z</cp:lastPrinted>
  <dcterms:created xsi:type="dcterms:W3CDTF">2018-11-28T07:04:00Z</dcterms:created>
  <dcterms:modified xsi:type="dcterms:W3CDTF">2018-11-28T07:04:00Z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0x01010071C2E32BD187034D9AAE514222A943C6</vt:lpwstr>
  </property>
</Properties>
</file>